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RPr="0015596B" w:rsidTr="00C62C4B">
        <w:trPr>
          <w:trHeight w:val="983"/>
        </w:trPr>
        <w:tc>
          <w:tcPr>
            <w:tcW w:w="5761" w:type="dxa"/>
          </w:tcPr>
          <w:p w:rsidR="001740CD" w:rsidRPr="0015596B" w:rsidRDefault="001740CD" w:rsidP="00597DF2">
            <w:pPr>
              <w:suppressAutoHyphens/>
              <w:contextualSpacing/>
              <w:mirrorIndents/>
              <w:rPr>
                <w:rFonts w:ascii="Arial Narrow" w:hAnsi="Arial Narrow" w:cs="Arial"/>
                <w:b/>
              </w:rPr>
            </w:pPr>
          </w:p>
          <w:p w:rsidR="00537674" w:rsidRPr="0015596B" w:rsidRDefault="0015596B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t xml:space="preserve">OPERACJE W RAMACH </w:t>
            </w:r>
            <w:r w:rsidR="00537674" w:rsidRPr="0015596B">
              <w:rPr>
                <w:rFonts w:ascii="Arial Narrow" w:hAnsi="Arial Narrow"/>
                <w:b/>
              </w:rPr>
              <w:t xml:space="preserve">LSR </w:t>
            </w:r>
          </w:p>
          <w:p w:rsidR="001740CD" w:rsidRPr="0015596B" w:rsidRDefault="00125145" w:rsidP="0015596B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t xml:space="preserve">FISZKA </w:t>
            </w:r>
          </w:p>
        </w:tc>
        <w:tc>
          <w:tcPr>
            <w:tcW w:w="990" w:type="dxa"/>
          </w:tcPr>
          <w:p w:rsidR="001740CD" w:rsidRPr="0015596B" w:rsidRDefault="001740CD" w:rsidP="00597DF2">
            <w:pPr>
              <w:rPr>
                <w:rFonts w:ascii="Arial Narrow" w:hAnsi="Arial Narrow"/>
              </w:rPr>
            </w:pPr>
          </w:p>
          <w:p w:rsidR="001740CD" w:rsidRPr="0015596B" w:rsidRDefault="001740CD" w:rsidP="00597DF2">
            <w:pPr>
              <w:rPr>
                <w:rFonts w:ascii="Arial Narrow" w:hAnsi="Arial Narrow"/>
              </w:rPr>
            </w:pPr>
            <w:r w:rsidRPr="0015596B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15596B" w:rsidRDefault="001740CD" w:rsidP="00597DF2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15596B" w:rsidRDefault="001740CD" w:rsidP="00597DF2">
            <w:pPr>
              <w:rPr>
                <w:rFonts w:ascii="Arial Narrow" w:hAnsi="Arial Narrow"/>
              </w:rPr>
            </w:pPr>
          </w:p>
          <w:p w:rsidR="001740CD" w:rsidRPr="0015596B" w:rsidRDefault="001740CD" w:rsidP="00597DF2">
            <w:pPr>
              <w:pStyle w:val="Nagwek"/>
              <w:jc w:val="center"/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t>Lokalna Grupa Działania</w:t>
            </w:r>
          </w:p>
          <w:p w:rsidR="001740CD" w:rsidRPr="0015596B" w:rsidRDefault="001740CD" w:rsidP="00597DF2">
            <w:pPr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89027130" r:id="rId10"/>
              </w:object>
            </w:r>
          </w:p>
        </w:tc>
      </w:tr>
    </w:tbl>
    <w:p w:rsidR="00125145" w:rsidRPr="0015596B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15596B" w:rsidRPr="0015596B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15596B">
        <w:rPr>
          <w:rFonts w:ascii="Arial Narrow" w:hAnsi="Arial Narrow" w:cs="Arial"/>
          <w:b/>
        </w:rPr>
        <w:t>Nr  wniosku</w:t>
      </w:r>
      <w:r w:rsidR="00A624FB" w:rsidRPr="0015596B">
        <w:rPr>
          <w:rFonts w:ascii="Arial Narrow" w:hAnsi="Arial Narrow" w:cs="Arial"/>
          <w:b/>
        </w:rPr>
        <w:t xml:space="preserve">  </w:t>
      </w:r>
      <w:r w:rsidR="00A624FB" w:rsidRPr="0015596B">
        <w:rPr>
          <w:rFonts w:ascii="Arial Narrow" w:hAnsi="Arial Narrow" w:cs="Arial"/>
        </w:rPr>
        <w:t xml:space="preserve"> </w:t>
      </w:r>
      <w:r w:rsidR="00A624FB" w:rsidRPr="0015596B">
        <w:rPr>
          <w:rFonts w:ascii="Arial Narrow" w:hAnsi="Arial Narrow" w:cs="Arial"/>
        </w:rPr>
        <w:tab/>
      </w:r>
      <w:r w:rsidR="00BB765F" w:rsidRPr="0015596B">
        <w:rPr>
          <w:rFonts w:ascii="Arial Narrow" w:hAnsi="Arial Narrow" w:cs="Arial"/>
        </w:rPr>
        <w:t>…………………………….</w:t>
      </w:r>
      <w:r w:rsidR="00125145" w:rsidRPr="0015596B">
        <w:rPr>
          <w:rFonts w:ascii="Arial Narrow" w:hAnsi="Arial Narrow" w:cs="Arial"/>
        </w:rPr>
        <w:t xml:space="preserve">……………….. </w:t>
      </w:r>
    </w:p>
    <w:p w:rsidR="0015596B" w:rsidRPr="0015596B" w:rsidRDefault="0015596B" w:rsidP="0015596B">
      <w:pPr>
        <w:spacing w:after="0" w:line="240" w:lineRule="auto"/>
        <w:ind w:left="1416" w:firstLine="708"/>
        <w:jc w:val="both"/>
        <w:rPr>
          <w:rFonts w:ascii="Arial Narrow" w:hAnsi="Arial Narrow" w:cs="Arial"/>
        </w:rPr>
      </w:pPr>
      <w:r w:rsidRPr="0015596B">
        <w:rPr>
          <w:rFonts w:ascii="Arial Narrow" w:hAnsi="Arial Narrow" w:cs="Arial"/>
          <w:i/>
        </w:rPr>
        <w:t xml:space="preserve">[wypełnia pracownik Biura LGD] </w:t>
      </w:r>
    </w:p>
    <w:p w:rsidR="00A624FB" w:rsidRPr="0015596B" w:rsidRDefault="002C53A0" w:rsidP="001740CD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5596B">
        <w:rPr>
          <w:rFonts w:ascii="Arial Narrow" w:hAnsi="Arial Narrow" w:cs="Arial"/>
          <w:b/>
        </w:rPr>
        <w:t>Przedsięwzięcie</w:t>
      </w:r>
      <w:r w:rsidR="0015596B" w:rsidRPr="0015596B">
        <w:rPr>
          <w:rFonts w:ascii="Arial Narrow" w:hAnsi="Arial Narrow" w:cs="Arial"/>
          <w:b/>
        </w:rPr>
        <w:t xml:space="preserve"> </w:t>
      </w:r>
      <w:r w:rsidR="00E2439C" w:rsidRPr="0015596B">
        <w:rPr>
          <w:rFonts w:ascii="Arial Narrow" w:hAnsi="Arial Narrow" w:cs="Arial"/>
          <w:b/>
        </w:rPr>
        <w:t>2.</w:t>
      </w:r>
      <w:r w:rsidRPr="0015596B">
        <w:rPr>
          <w:rFonts w:ascii="Arial Narrow" w:hAnsi="Arial Narrow" w:cs="Arial"/>
          <w:b/>
        </w:rPr>
        <w:t>1.1</w:t>
      </w:r>
    </w:p>
    <w:p w:rsidR="00125145" w:rsidRPr="0015596B" w:rsidRDefault="00125145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15596B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15596B">
        <w:rPr>
          <w:rFonts w:ascii="Arial Narrow" w:hAnsi="Arial Narrow" w:cs="Arial"/>
          <w:b/>
        </w:rPr>
        <w:t>Tytuł operacji/projektu</w:t>
      </w:r>
      <w:r w:rsidRPr="0015596B">
        <w:rPr>
          <w:rFonts w:ascii="Arial Narrow" w:hAnsi="Arial Narrow" w:cs="Arial"/>
        </w:rPr>
        <w:t xml:space="preserve"> : </w:t>
      </w:r>
      <w:r w:rsidR="00A624FB" w:rsidRPr="0015596B">
        <w:rPr>
          <w:rFonts w:ascii="Arial Narrow" w:hAnsi="Arial Narrow" w:cs="Arial"/>
        </w:rPr>
        <w:tab/>
      </w:r>
      <w:r w:rsidR="00BB765F" w:rsidRPr="0015596B">
        <w:rPr>
          <w:rFonts w:ascii="Arial Narrow" w:hAnsi="Arial Narrow" w:cs="Arial"/>
        </w:rPr>
        <w:t>………….</w:t>
      </w:r>
      <w:r w:rsidRPr="0015596B">
        <w:rPr>
          <w:rFonts w:ascii="Arial Narrow" w:hAnsi="Arial Narrow" w:cs="Arial"/>
        </w:rPr>
        <w:t>……………………………………………………..</w:t>
      </w:r>
    </w:p>
    <w:p w:rsidR="00A624FB" w:rsidRPr="0015596B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15596B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15596B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15596B">
        <w:rPr>
          <w:rFonts w:ascii="Arial Narrow" w:hAnsi="Arial Narrow" w:cs="Arial"/>
          <w:b/>
        </w:rPr>
        <w:t>Imię i Nazwisko</w:t>
      </w:r>
      <w:r w:rsidR="00B41464" w:rsidRPr="0015596B">
        <w:rPr>
          <w:rFonts w:ascii="Arial Narrow" w:hAnsi="Arial Narrow" w:cs="Arial"/>
          <w:b/>
        </w:rPr>
        <w:t xml:space="preserve"> /</w:t>
      </w:r>
      <w:r w:rsidRPr="0015596B">
        <w:rPr>
          <w:rFonts w:ascii="Arial Narrow" w:hAnsi="Arial Narrow" w:cs="Arial"/>
          <w:b/>
        </w:rPr>
        <w:t xml:space="preserve"> </w:t>
      </w:r>
      <w:r w:rsidR="001740CD" w:rsidRPr="0015596B">
        <w:rPr>
          <w:rFonts w:ascii="Arial Narrow" w:hAnsi="Arial Narrow" w:cs="Arial"/>
          <w:b/>
        </w:rPr>
        <w:t>Nazwa Wnioskodawcy:</w:t>
      </w:r>
      <w:r w:rsidRPr="0015596B">
        <w:rPr>
          <w:rFonts w:ascii="Arial Narrow" w:hAnsi="Arial Narrow" w:cs="Arial"/>
        </w:rPr>
        <w:tab/>
        <w:t>…………………………………</w:t>
      </w:r>
      <w:r w:rsidR="00BB765F" w:rsidRPr="0015596B">
        <w:rPr>
          <w:rFonts w:ascii="Arial Narrow" w:hAnsi="Arial Narrow" w:cs="Arial"/>
        </w:rPr>
        <w:t>………………………</w:t>
      </w:r>
      <w:r w:rsidR="002C53A0" w:rsidRPr="0015596B">
        <w:rPr>
          <w:rFonts w:ascii="Arial Narrow" w:hAnsi="Arial Narrow" w:cs="Arial"/>
        </w:rPr>
        <w:t>…</w:t>
      </w:r>
      <w:r w:rsidR="0015596B">
        <w:rPr>
          <w:rFonts w:ascii="Arial Narrow" w:hAnsi="Arial Narrow" w:cs="Arial"/>
        </w:rPr>
        <w:t>……</w:t>
      </w:r>
    </w:p>
    <w:p w:rsidR="001740CD" w:rsidRPr="0015596B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25145" w:rsidRPr="0015596B" w:rsidRDefault="00125145" w:rsidP="00A6124E">
      <w:pPr>
        <w:spacing w:after="0" w:line="240" w:lineRule="auto"/>
        <w:jc w:val="both"/>
        <w:rPr>
          <w:rFonts w:ascii="Arial Narrow" w:hAnsi="Arial Narrow" w:cs="Arial"/>
        </w:rPr>
      </w:pPr>
      <w:r w:rsidRPr="0015596B">
        <w:rPr>
          <w:rFonts w:ascii="Arial Narrow" w:hAnsi="Arial Narrow" w:cs="Arial"/>
          <w:b/>
        </w:rPr>
        <w:t>Nr identyfikacyjny  Wnioskodawcy</w:t>
      </w:r>
      <w:r w:rsidR="00BB765F" w:rsidRPr="0015596B">
        <w:rPr>
          <w:rFonts w:ascii="Arial Narrow" w:hAnsi="Arial Narrow" w:cs="Arial"/>
          <w:b/>
        </w:rPr>
        <w:t xml:space="preserve"> / producenta rolnego</w:t>
      </w:r>
      <w:r w:rsidR="00BB765F" w:rsidRPr="0015596B">
        <w:rPr>
          <w:rFonts w:ascii="Arial Narrow" w:hAnsi="Arial Narrow" w:cs="Arial"/>
        </w:rPr>
        <w:t xml:space="preserve"> /  ……………</w:t>
      </w:r>
      <w:r w:rsidR="001740CD" w:rsidRPr="0015596B">
        <w:rPr>
          <w:rFonts w:ascii="Arial Narrow" w:hAnsi="Arial Narrow" w:cs="Arial"/>
        </w:rPr>
        <w:t>………………………………</w:t>
      </w:r>
    </w:p>
    <w:p w:rsidR="00125145" w:rsidRPr="0015596B" w:rsidRDefault="00A6124E" w:rsidP="002C53A0">
      <w:pPr>
        <w:spacing w:after="0" w:line="240" w:lineRule="auto"/>
        <w:jc w:val="both"/>
        <w:rPr>
          <w:rFonts w:ascii="Arial Narrow" w:hAnsi="Arial Narrow"/>
        </w:rPr>
      </w:pPr>
      <w:r w:rsidRPr="0015596B">
        <w:rPr>
          <w:rFonts w:ascii="Arial Narrow" w:hAnsi="Arial Narrow" w:cs="Arial"/>
        </w:rPr>
        <w:br/>
      </w:r>
      <w:r w:rsidR="00413F60" w:rsidRPr="0015596B">
        <w:rPr>
          <w:rFonts w:ascii="Arial Narrow" w:hAnsi="Arial Narrow"/>
        </w:rPr>
        <w:t>Instrukcja:</w:t>
      </w:r>
    </w:p>
    <w:p w:rsidR="00125145" w:rsidRPr="0015596B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5596B">
        <w:rPr>
          <w:rFonts w:ascii="Arial Narrow" w:hAnsi="Arial Narrow"/>
        </w:rPr>
        <w:t xml:space="preserve">Niniejszy dokument ma charakter pomocniczy i stanowi wyłącznie rozwinięcie informacji zawartych we </w:t>
      </w:r>
      <w:r w:rsidRPr="0015596B">
        <w:rPr>
          <w:rFonts w:ascii="Arial Narrow" w:hAnsi="Arial Narrow"/>
          <w:b/>
        </w:rPr>
        <w:t>Wniosku o Przyznanie Pomocy (</w:t>
      </w:r>
      <w:proofErr w:type="spellStart"/>
      <w:r w:rsidRPr="0015596B">
        <w:rPr>
          <w:rFonts w:ascii="Arial Narrow" w:hAnsi="Arial Narrow"/>
          <w:b/>
        </w:rPr>
        <w:t>WoPP</w:t>
      </w:r>
      <w:proofErr w:type="spellEnd"/>
      <w:r w:rsidRPr="0015596B">
        <w:rPr>
          <w:rFonts w:ascii="Arial Narrow" w:hAnsi="Arial Narrow"/>
          <w:b/>
        </w:rPr>
        <w:t>)</w:t>
      </w:r>
      <w:r w:rsidR="000937B4" w:rsidRPr="0015596B">
        <w:rPr>
          <w:rFonts w:ascii="Arial Narrow" w:hAnsi="Arial Narrow"/>
        </w:rPr>
        <w:t xml:space="preserve"> oraz</w:t>
      </w:r>
      <w:r w:rsidR="00136702" w:rsidRPr="0015596B">
        <w:rPr>
          <w:rFonts w:ascii="Arial Narrow" w:hAnsi="Arial Narrow"/>
        </w:rPr>
        <w:t xml:space="preserve"> </w:t>
      </w:r>
      <w:r w:rsidR="003C595D" w:rsidRPr="0015596B">
        <w:rPr>
          <w:rFonts w:ascii="Arial Narrow" w:hAnsi="Arial Narrow"/>
        </w:rPr>
        <w:t>załącznikach</w:t>
      </w:r>
      <w:r w:rsidR="00136702" w:rsidRPr="0015596B">
        <w:rPr>
          <w:rFonts w:ascii="Arial Narrow" w:hAnsi="Arial Narrow"/>
        </w:rPr>
        <w:t>.</w:t>
      </w:r>
    </w:p>
    <w:p w:rsidR="00125145" w:rsidRPr="0015596B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5596B">
        <w:rPr>
          <w:rFonts w:ascii="Arial Narrow" w:hAnsi="Arial Narrow"/>
        </w:rPr>
        <w:t>W każdym polu Uzasadnienie</w:t>
      </w:r>
      <w:r w:rsidR="00BB765F" w:rsidRPr="0015596B">
        <w:rPr>
          <w:rFonts w:ascii="Arial Narrow" w:hAnsi="Arial Narrow"/>
        </w:rPr>
        <w:t>,</w:t>
      </w:r>
      <w:r w:rsidRPr="0015596B">
        <w:rPr>
          <w:rFonts w:ascii="Arial Narrow" w:hAnsi="Arial Narrow"/>
        </w:rPr>
        <w:t xml:space="preserve"> należy wskazać odpowiedn</w:t>
      </w:r>
      <w:r w:rsidR="00413F60" w:rsidRPr="0015596B">
        <w:rPr>
          <w:rFonts w:ascii="Arial Narrow" w:hAnsi="Arial Narrow"/>
        </w:rPr>
        <w:t xml:space="preserve">i punkt </w:t>
      </w:r>
      <w:proofErr w:type="spellStart"/>
      <w:r w:rsidR="00413F60" w:rsidRPr="0015596B">
        <w:rPr>
          <w:rFonts w:ascii="Arial Narrow" w:hAnsi="Arial Narrow"/>
        </w:rPr>
        <w:t>WoPP</w:t>
      </w:r>
      <w:proofErr w:type="spellEnd"/>
      <w:r w:rsidR="000937B4" w:rsidRPr="0015596B">
        <w:rPr>
          <w:rFonts w:ascii="Arial Narrow" w:hAnsi="Arial Narrow"/>
        </w:rPr>
        <w:t xml:space="preserve"> oraz (jeśli dotyczy)</w:t>
      </w:r>
      <w:r w:rsidR="00413F60" w:rsidRPr="0015596B">
        <w:rPr>
          <w:rFonts w:ascii="Arial Narrow" w:hAnsi="Arial Narrow"/>
        </w:rPr>
        <w:t xml:space="preserve"> </w:t>
      </w:r>
      <w:r w:rsidR="003C595D" w:rsidRPr="0015596B">
        <w:rPr>
          <w:rFonts w:ascii="Arial Narrow" w:hAnsi="Arial Narrow"/>
        </w:rPr>
        <w:t>załącznik</w:t>
      </w:r>
      <w:r w:rsidR="00413F60" w:rsidRPr="0015596B">
        <w:rPr>
          <w:rFonts w:ascii="Arial Narrow" w:hAnsi="Arial Narrow"/>
        </w:rPr>
        <w:t>, w </w:t>
      </w:r>
      <w:r w:rsidRPr="0015596B">
        <w:rPr>
          <w:rFonts w:ascii="Arial Narrow" w:hAnsi="Arial Narrow"/>
        </w:rPr>
        <w:t xml:space="preserve">którym wnioskodawca </w:t>
      </w:r>
      <w:r w:rsidR="00A624FB" w:rsidRPr="0015596B">
        <w:rPr>
          <w:rFonts w:ascii="Arial Narrow" w:hAnsi="Arial Narrow"/>
        </w:rPr>
        <w:t xml:space="preserve">wcześniej </w:t>
      </w:r>
      <w:r w:rsidRPr="0015596B">
        <w:rPr>
          <w:rFonts w:ascii="Arial Narrow" w:hAnsi="Arial Narrow"/>
        </w:rPr>
        <w:t>odniósł się do kryterium punktowego.</w:t>
      </w:r>
    </w:p>
    <w:p w:rsidR="00AA05D5" w:rsidRPr="0015596B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5596B">
        <w:rPr>
          <w:rFonts w:ascii="Arial Narrow" w:hAnsi="Arial Narrow"/>
        </w:rPr>
        <w:t>W przypadku pojawienia się rozbieżności lub braku informacji we Wniosku</w:t>
      </w:r>
      <w:r w:rsidR="000937B4" w:rsidRPr="0015596B">
        <w:rPr>
          <w:rFonts w:ascii="Arial Narrow" w:hAnsi="Arial Narrow"/>
        </w:rPr>
        <w:t xml:space="preserve"> i/lub załącznika</w:t>
      </w:r>
      <w:r w:rsidRPr="0015596B">
        <w:rPr>
          <w:rFonts w:ascii="Arial Narrow" w:hAnsi="Arial Narrow"/>
        </w:rPr>
        <w:t xml:space="preserve">, </w:t>
      </w:r>
      <w:r w:rsidR="002C53A0" w:rsidRPr="0015596B">
        <w:rPr>
          <w:rFonts w:ascii="Arial Narrow" w:hAnsi="Arial Narrow"/>
        </w:rPr>
        <w:t>o</w:t>
      </w:r>
      <w:r w:rsidRPr="0015596B">
        <w:rPr>
          <w:rFonts w:ascii="Arial Narrow" w:hAnsi="Arial Narrow"/>
        </w:rPr>
        <w:t xml:space="preserve">ceniający przyzna punkty w oparciu o </w:t>
      </w:r>
      <w:proofErr w:type="spellStart"/>
      <w:r w:rsidRPr="0015596B">
        <w:rPr>
          <w:rFonts w:ascii="Arial Narrow" w:hAnsi="Arial Narrow"/>
        </w:rPr>
        <w:t>WoPP</w:t>
      </w:r>
      <w:proofErr w:type="spellEnd"/>
      <w:r w:rsidRPr="0015596B">
        <w:rPr>
          <w:rFonts w:ascii="Arial Narrow" w:hAnsi="Arial Narrow"/>
        </w:rPr>
        <w:t xml:space="preserve"> jako dokument nadrzędny.</w:t>
      </w:r>
    </w:p>
    <w:p w:rsidR="00A42AA5" w:rsidRPr="0015596B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5596B">
        <w:rPr>
          <w:rFonts w:ascii="Arial Narrow" w:hAnsi="Arial Narrow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Pr="0015596B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5596B">
        <w:rPr>
          <w:rFonts w:ascii="Arial Narrow" w:hAnsi="Arial Narrow"/>
        </w:rPr>
        <w:t xml:space="preserve">Kryteria punktowe niewyliczone w Fiszce Operacji będą weryfikowane w oparciu o inne dokumenty i nie wymagają dodatkowych uzasadnień. </w:t>
      </w:r>
    </w:p>
    <w:p w:rsidR="00125145" w:rsidRPr="0015596B" w:rsidRDefault="00125145" w:rsidP="000F1CFC">
      <w:pPr>
        <w:spacing w:after="0"/>
        <w:rPr>
          <w:rFonts w:ascii="Arial Narrow" w:hAnsi="Arial Narrow"/>
          <w:b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2"/>
        <w:gridCol w:w="4639"/>
        <w:gridCol w:w="2008"/>
      </w:tblGrid>
      <w:tr w:rsidR="0022379A" w:rsidRPr="0015596B" w:rsidTr="00A478D3">
        <w:trPr>
          <w:jc w:val="center"/>
        </w:trPr>
        <w:tc>
          <w:tcPr>
            <w:tcW w:w="3192" w:type="dxa"/>
            <w:vAlign w:val="center"/>
          </w:tcPr>
          <w:p w:rsidR="0022379A" w:rsidRPr="0015596B" w:rsidRDefault="0022379A" w:rsidP="00C109E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4639" w:type="dxa"/>
            <w:vAlign w:val="center"/>
          </w:tcPr>
          <w:p w:rsidR="0097568A" w:rsidRPr="0015596B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15596B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15596B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8" w:type="dxa"/>
          </w:tcPr>
          <w:p w:rsidR="0022379A" w:rsidRPr="0015596B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15596B">
              <w:rPr>
                <w:rFonts w:ascii="Arial Narrow" w:hAnsi="Arial Narrow"/>
                <w:b/>
              </w:rPr>
              <w:t xml:space="preserve">wskazaniem punktu w </w:t>
            </w:r>
            <w:proofErr w:type="spellStart"/>
            <w:r w:rsidRPr="0015596B">
              <w:rPr>
                <w:rFonts w:ascii="Arial Narrow" w:hAnsi="Arial Narrow"/>
                <w:b/>
              </w:rPr>
              <w:t>WoPP</w:t>
            </w:r>
            <w:proofErr w:type="spellEnd"/>
            <w:r w:rsidRPr="0015596B">
              <w:rPr>
                <w:rFonts w:ascii="Arial Narrow" w:hAnsi="Arial Narrow"/>
                <w:b/>
              </w:rPr>
              <w:t xml:space="preserve"> i/lub Biznesplanie</w:t>
            </w:r>
          </w:p>
        </w:tc>
      </w:tr>
      <w:tr w:rsidR="0022379A" w:rsidRPr="0015596B" w:rsidTr="00A478D3">
        <w:trPr>
          <w:trHeight w:val="453"/>
          <w:jc w:val="center"/>
        </w:trPr>
        <w:tc>
          <w:tcPr>
            <w:tcW w:w="7831" w:type="dxa"/>
            <w:gridSpan w:val="2"/>
            <w:vAlign w:val="center"/>
          </w:tcPr>
          <w:p w:rsidR="0022379A" w:rsidRPr="0015596B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bCs/>
                <w:sz w:val="22"/>
                <w:szCs w:val="22"/>
              </w:rPr>
              <w:t>Doświadczenie wnioskodawcy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22379A" w:rsidRPr="0015596B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2379A" w:rsidRPr="0015596B" w:rsidTr="00A478D3">
        <w:trPr>
          <w:jc w:val="center"/>
        </w:trPr>
        <w:tc>
          <w:tcPr>
            <w:tcW w:w="3192" w:type="dxa"/>
          </w:tcPr>
          <w:p w:rsidR="0015596B" w:rsidRPr="00FA1ACA" w:rsidRDefault="0015596B" w:rsidP="0015596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 xml:space="preserve">Preferuje się wnioskodawców, którzy realizowali </w:t>
            </w:r>
            <w:r>
              <w:rPr>
                <w:rFonts w:ascii="Arial Narrow" w:hAnsi="Arial Narrow"/>
                <w:i/>
                <w:sz w:val="20"/>
                <w:szCs w:val="14"/>
              </w:rPr>
              <w:t>w okresie ostatnich 3 lat (od dnia złożenia wniosku o przyznanie pomocy) co najmniej 1 projekt infrastrukturalny ze środków UE)</w:t>
            </w:r>
          </w:p>
          <w:p w:rsidR="0015596B" w:rsidRPr="00FA1ACA" w:rsidRDefault="0015596B" w:rsidP="0015596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</w:p>
          <w:p w:rsidR="0015596B" w:rsidRPr="00FA1ACA" w:rsidRDefault="0015596B" w:rsidP="0015596B">
            <w:pPr>
              <w:pStyle w:val="Default"/>
              <w:rPr>
                <w:rFonts w:ascii="Arial Narrow" w:hAnsi="Arial Narrow"/>
                <w:b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sz w:val="20"/>
                <w:szCs w:val="14"/>
              </w:rPr>
              <w:t>Punkty</w:t>
            </w:r>
          </w:p>
          <w:p w:rsidR="0015596B" w:rsidRPr="00FA1ACA" w:rsidRDefault="0015596B" w:rsidP="0015596B">
            <w:pPr>
              <w:pStyle w:val="Default"/>
              <w:ind w:left="418" w:hanging="418"/>
              <w:rPr>
                <w:rFonts w:ascii="Arial Narrow" w:hAnsi="Arial Narrow"/>
                <w:b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14</w:t>
            </w:r>
            <w:r w:rsidRPr="00FA1AC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co najmniej 3 projekty infrastrukturalne finansowane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15596B" w:rsidRPr="00FA1ACA" w:rsidRDefault="0015596B" w:rsidP="0015596B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finansowane  ze </w:t>
            </w:r>
          </w:p>
          <w:p w:rsidR="0015596B" w:rsidRDefault="0015596B" w:rsidP="0015596B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500 tys. zł</w:t>
            </w:r>
          </w:p>
          <w:p w:rsidR="0015596B" w:rsidRPr="00FA1ACA" w:rsidRDefault="0015596B" w:rsidP="0015596B">
            <w:pPr>
              <w:pStyle w:val="Default"/>
              <w:ind w:left="418" w:hanging="426"/>
              <w:rPr>
                <w:rFonts w:ascii="Arial Narrow" w:hAnsi="Arial Narrow"/>
                <w:b/>
                <w:sz w:val="16"/>
                <w:szCs w:val="18"/>
              </w:rPr>
            </w:pPr>
            <w:r w:rsidRPr="00497D4C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-     </w:t>
            </w:r>
            <w:r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co najmniej </w:t>
            </w:r>
            <w:r>
              <w:rPr>
                <w:rFonts w:ascii="Arial Narrow" w:hAnsi="Arial Narrow"/>
                <w:sz w:val="16"/>
                <w:szCs w:val="18"/>
              </w:rPr>
              <w:t>1 projekt infrastrukturalny finansowany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15596B" w:rsidRPr="00FA1ACA" w:rsidRDefault="0015596B" w:rsidP="0015596B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finansowane  ze </w:t>
            </w:r>
          </w:p>
          <w:p w:rsidR="0015596B" w:rsidRDefault="0015596B" w:rsidP="0015596B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200 tys. zł</w:t>
            </w:r>
          </w:p>
          <w:p w:rsidR="0022379A" w:rsidRDefault="0015596B" w:rsidP="00CC69A6">
            <w:pPr>
              <w:pStyle w:val="Default"/>
              <w:ind w:left="985" w:hanging="993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 xml:space="preserve">0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 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nie zrealizował </w:t>
            </w:r>
            <w:r w:rsidRPr="00FA1ACA">
              <w:rPr>
                <w:rFonts w:ascii="Arial Narrow" w:hAnsi="Arial Narrow"/>
                <w:sz w:val="18"/>
                <w:szCs w:val="18"/>
              </w:rPr>
              <w:t>żadnego projektu</w:t>
            </w:r>
          </w:p>
          <w:p w:rsidR="00CC69A6" w:rsidRPr="0015596B" w:rsidRDefault="00CC69A6" w:rsidP="00CC69A6">
            <w:pPr>
              <w:pStyle w:val="Default"/>
              <w:ind w:left="985" w:hanging="99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9" w:type="dxa"/>
          </w:tcPr>
          <w:p w:rsidR="0022379A" w:rsidRPr="0015596B" w:rsidRDefault="0022379A" w:rsidP="006A0EC8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 xml:space="preserve">Należy wskazać program, czas realizacji, kwotę dofinansowania i przedstawić krótki i zwięzły opis projektu. </w:t>
            </w:r>
          </w:p>
          <w:p w:rsidR="0022379A" w:rsidRPr="0015596B" w:rsidRDefault="0022379A" w:rsidP="0015596B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8" w:type="dxa"/>
            <w:vAlign w:val="center"/>
          </w:tcPr>
          <w:p w:rsidR="0022379A" w:rsidRPr="0015596B" w:rsidRDefault="0022379A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22379A" w:rsidRPr="0015596B" w:rsidRDefault="0022379A" w:rsidP="0015596B">
            <w:pPr>
              <w:jc w:val="center"/>
              <w:rPr>
                <w:rFonts w:ascii="Arial Narrow" w:hAnsi="Arial Narrow"/>
                <w:b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22379A" w:rsidRPr="0015596B" w:rsidTr="00A478D3">
        <w:trPr>
          <w:trHeight w:val="398"/>
          <w:jc w:val="center"/>
        </w:trPr>
        <w:tc>
          <w:tcPr>
            <w:tcW w:w="7831" w:type="dxa"/>
            <w:gridSpan w:val="2"/>
            <w:vAlign w:val="center"/>
          </w:tcPr>
          <w:p w:rsidR="0022379A" w:rsidRPr="0015596B" w:rsidRDefault="00E2439C" w:rsidP="004D1BF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15596B">
              <w:rPr>
                <w:rFonts w:ascii="Arial Narrow" w:hAnsi="Arial Narrow" w:cs="Arial"/>
                <w:b/>
                <w:bCs/>
              </w:rPr>
              <w:lastRenderedPageBreak/>
              <w:t>Miejsce realizacji operacji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22379A" w:rsidRPr="0015596B" w:rsidRDefault="0022379A" w:rsidP="00413F6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2379A" w:rsidRPr="0015596B" w:rsidTr="00A478D3">
        <w:trPr>
          <w:trHeight w:val="398"/>
          <w:jc w:val="center"/>
        </w:trPr>
        <w:tc>
          <w:tcPr>
            <w:tcW w:w="3192" w:type="dxa"/>
          </w:tcPr>
          <w:p w:rsidR="00E2439C" w:rsidRPr="0015596B" w:rsidRDefault="00E2439C" w:rsidP="00E2439C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i/>
                <w:lang w:eastAsia="pl-PL"/>
              </w:rPr>
            </w:pPr>
            <w:r w:rsidRPr="0015596B">
              <w:rPr>
                <w:rFonts w:ascii="Arial Narrow" w:eastAsiaTheme="minorEastAsia" w:hAnsi="Arial Narrow" w:cs="Arial"/>
                <w:i/>
                <w:color w:val="000000"/>
                <w:lang w:eastAsia="pl-PL"/>
              </w:rPr>
              <w:t>Preferuje się operacje realizowane w m</w:t>
            </w:r>
            <w:r w:rsidRPr="0015596B">
              <w:rPr>
                <w:rFonts w:ascii="Arial Narrow" w:eastAsiaTheme="minorEastAsia" w:hAnsi="Arial Narrow" w:cs="Arial"/>
                <w:i/>
                <w:lang w:eastAsia="pl-PL"/>
              </w:rPr>
              <w:t xml:space="preserve">iejscowościach </w:t>
            </w:r>
            <w:r w:rsidRPr="0015596B">
              <w:rPr>
                <w:rFonts w:ascii="Arial Narrow" w:eastAsiaTheme="minorEastAsia" w:hAnsi="Arial Narrow" w:cs="Arial"/>
                <w:b/>
                <w:i/>
                <w:lang w:eastAsia="pl-PL"/>
              </w:rPr>
              <w:t>do</w:t>
            </w:r>
            <w:r w:rsidRPr="0015596B">
              <w:rPr>
                <w:rFonts w:ascii="Arial Narrow" w:eastAsiaTheme="minorEastAsia" w:hAnsi="Arial Narrow" w:cs="Arial"/>
                <w:i/>
                <w:lang w:eastAsia="pl-PL"/>
              </w:rPr>
              <w:t xml:space="preserve"> </w:t>
            </w:r>
            <w:r w:rsidRPr="0015596B">
              <w:rPr>
                <w:rFonts w:ascii="Arial Narrow" w:eastAsiaTheme="minorEastAsia" w:hAnsi="Arial Narrow" w:cs="Arial"/>
                <w:b/>
                <w:i/>
                <w:lang w:eastAsia="pl-PL"/>
              </w:rPr>
              <w:t>1500</w:t>
            </w:r>
            <w:r w:rsidRPr="0015596B">
              <w:rPr>
                <w:rFonts w:ascii="Arial Narrow" w:eastAsiaTheme="minorEastAsia" w:hAnsi="Arial Narrow" w:cs="Arial"/>
                <w:i/>
                <w:lang w:eastAsia="pl-PL"/>
              </w:rPr>
              <w:t xml:space="preserve">  mieszkańców. </w:t>
            </w:r>
          </w:p>
          <w:p w:rsidR="00E2439C" w:rsidRPr="0015596B" w:rsidRDefault="00E2439C" w:rsidP="00E2439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2439C" w:rsidRPr="0015596B" w:rsidRDefault="00E2439C" w:rsidP="00E2439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bCs/>
                <w:sz w:val="22"/>
                <w:szCs w:val="22"/>
              </w:rPr>
              <w:t>Punkty</w:t>
            </w:r>
          </w:p>
          <w:p w:rsidR="00E2439C" w:rsidRPr="0015596B" w:rsidRDefault="0015596B" w:rsidP="0015596B">
            <w:pPr>
              <w:pStyle w:val="Default"/>
              <w:ind w:left="418" w:hanging="4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  <w:r w:rsidR="00E2439C" w:rsidRPr="0015596B">
              <w:rPr>
                <w:rFonts w:ascii="Arial Narrow" w:hAnsi="Arial Narrow"/>
                <w:sz w:val="22"/>
                <w:szCs w:val="22"/>
              </w:rPr>
              <w:t xml:space="preserve"> – operacja  realizowana w mi</w:t>
            </w:r>
            <w:r w:rsidR="00E2439C"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ejscowości  </w:t>
            </w:r>
            <w:r w:rsidR="00E2439C"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>do  500</w:t>
            </w:r>
            <w:r w:rsidR="00E2439C"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mieszkańców</w:t>
            </w:r>
          </w:p>
          <w:p w:rsidR="00E2439C" w:rsidRPr="0015596B" w:rsidRDefault="00E2439C" w:rsidP="0015596B">
            <w:pPr>
              <w:pStyle w:val="Default"/>
              <w:ind w:left="276" w:hanging="28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8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– operacja  realizowana w miejscowości </w:t>
            </w:r>
            <w:r w:rsid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od </w:t>
            </w: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>501</w:t>
            </w:r>
            <w:r w:rsid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do </w:t>
            </w:r>
          </w:p>
          <w:p w:rsidR="00E2439C" w:rsidRPr="0015596B" w:rsidRDefault="00E2439C" w:rsidP="0015596B">
            <w:pPr>
              <w:pStyle w:val="Default"/>
              <w:ind w:firstLine="27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1000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mieszkańców </w:t>
            </w:r>
          </w:p>
          <w:p w:rsidR="00E2439C" w:rsidRPr="0015596B" w:rsidRDefault="00E2439C" w:rsidP="0015596B">
            <w:pPr>
              <w:pStyle w:val="Default"/>
              <w:ind w:left="276" w:hanging="27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4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>–</w:t>
            </w:r>
            <w:r w:rsid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operacja realizowana w miejscowości </w:t>
            </w:r>
            <w:r w:rsid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od 1001 do </w:t>
            </w: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>1500</w:t>
            </w:r>
            <w:r w:rsid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>mieszkańców</w:t>
            </w:r>
          </w:p>
          <w:p w:rsidR="00E2439C" w:rsidRPr="0015596B" w:rsidRDefault="00E2439C" w:rsidP="0015596B">
            <w:pPr>
              <w:pStyle w:val="Default"/>
              <w:ind w:left="276" w:hanging="27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>0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–</w:t>
            </w:r>
            <w:r w:rsid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operacja realizowana w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 xml:space="preserve"> miejscowości </w:t>
            </w:r>
            <w:r w:rsidRPr="0015596B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powyżej 1500 </w:t>
            </w:r>
            <w:r w:rsidRPr="0015596B">
              <w:rPr>
                <w:rFonts w:ascii="Arial Narrow" w:hAnsi="Arial Narrow"/>
                <w:color w:val="auto"/>
                <w:sz w:val="22"/>
                <w:szCs w:val="22"/>
              </w:rPr>
              <w:t>mieszkańców</w:t>
            </w:r>
          </w:p>
          <w:p w:rsidR="0022379A" w:rsidRPr="0015596B" w:rsidRDefault="0022379A" w:rsidP="00E243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39" w:type="dxa"/>
          </w:tcPr>
          <w:p w:rsidR="0022379A" w:rsidRPr="0015596B" w:rsidRDefault="00E2439C" w:rsidP="009D5410">
            <w:pPr>
              <w:jc w:val="both"/>
              <w:rPr>
                <w:rFonts w:ascii="Arial Narrow" w:hAnsi="Arial Narrow"/>
                <w:b/>
                <w:bCs/>
              </w:rPr>
            </w:pPr>
            <w:r w:rsidRPr="0015596B">
              <w:rPr>
                <w:rFonts w:ascii="Arial Narrow" w:hAnsi="Arial Narrow"/>
                <w:i/>
              </w:rPr>
              <w:t>Należy wymienić wszystkie miejscowości objęte projektem z podaniem nazwy  gmin/y</w:t>
            </w:r>
          </w:p>
        </w:tc>
        <w:tc>
          <w:tcPr>
            <w:tcW w:w="2008" w:type="dxa"/>
            <w:vAlign w:val="center"/>
          </w:tcPr>
          <w:p w:rsidR="00E2439C" w:rsidRPr="0015596B" w:rsidRDefault="00E2439C" w:rsidP="0015596B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b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A32BF4" w:rsidRPr="0015596B" w:rsidTr="00A478D3">
        <w:trPr>
          <w:trHeight w:val="398"/>
          <w:jc w:val="center"/>
        </w:trPr>
        <w:tc>
          <w:tcPr>
            <w:tcW w:w="7831" w:type="dxa"/>
            <w:gridSpan w:val="2"/>
            <w:vAlign w:val="center"/>
          </w:tcPr>
          <w:p w:rsidR="00A32BF4" w:rsidRPr="0015596B" w:rsidRDefault="00A32BF4" w:rsidP="00A32BF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15596B">
              <w:rPr>
                <w:rFonts w:ascii="Arial Narrow" w:hAnsi="Arial Narrow" w:cs="Arial"/>
                <w:b/>
                <w:bCs/>
              </w:rPr>
              <w:t>Wykorzystanie lokalnych zasobów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A32BF4" w:rsidRPr="0015596B" w:rsidRDefault="00A32BF4" w:rsidP="00F0385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15596B" w:rsidTr="00A478D3">
        <w:trPr>
          <w:trHeight w:val="398"/>
          <w:jc w:val="center"/>
        </w:trPr>
        <w:tc>
          <w:tcPr>
            <w:tcW w:w="3192" w:type="dxa"/>
          </w:tcPr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sz w:val="22"/>
                <w:szCs w:val="22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A32BF4" w:rsidRPr="0015596B" w:rsidRDefault="00A32BF4" w:rsidP="0015596B">
            <w:pPr>
              <w:pStyle w:val="Default"/>
              <w:ind w:left="418" w:hanging="418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5596B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15596B">
              <w:rPr>
                <w:rFonts w:ascii="Arial Narrow" w:hAnsi="Arial Narrow"/>
                <w:sz w:val="22"/>
                <w:szCs w:val="22"/>
              </w:rPr>
              <w:t xml:space="preserve">wnioskodawca </w:t>
            </w:r>
            <w:r w:rsidRPr="0015596B">
              <w:rPr>
                <w:rFonts w:ascii="Arial Narrow" w:hAnsi="Arial Narrow"/>
                <w:sz w:val="22"/>
                <w:szCs w:val="22"/>
              </w:rPr>
              <w:t>wykorzystuje lokalne zasoby w co</w:t>
            </w:r>
            <w:r w:rsidR="0015596B">
              <w:rPr>
                <w:rFonts w:ascii="Arial Narrow" w:hAnsi="Arial Narrow"/>
                <w:sz w:val="22"/>
                <w:szCs w:val="22"/>
              </w:rPr>
              <w:t xml:space="preserve">  najmniej 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>2 kategoriach</w:t>
            </w:r>
          </w:p>
          <w:p w:rsidR="00A32BF4" w:rsidRPr="0015596B" w:rsidRDefault="0015596B" w:rsidP="0015596B">
            <w:pPr>
              <w:pStyle w:val="Default"/>
              <w:ind w:left="418" w:hanging="4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="00A32BF4" w:rsidRPr="00155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32BF4" w:rsidRPr="0015596B">
              <w:rPr>
                <w:rFonts w:ascii="Arial Narrow" w:hAnsi="Arial Narrow"/>
                <w:sz w:val="22"/>
                <w:szCs w:val="22"/>
              </w:rPr>
              <w:t>– wnioskodawca wykorzystuje lokalne zasoby w</w:t>
            </w:r>
            <w:r w:rsidR="00A32BF4" w:rsidRPr="0015596B">
              <w:rPr>
                <w:rFonts w:ascii="Arial Narrow" w:hAnsi="Arial Narrow"/>
                <w:b/>
                <w:sz w:val="22"/>
                <w:szCs w:val="22"/>
              </w:rPr>
              <w:t xml:space="preserve"> 1 kategorii</w:t>
            </w:r>
          </w:p>
          <w:p w:rsidR="00A32BF4" w:rsidRPr="0015596B" w:rsidRDefault="00A32BF4" w:rsidP="0015596B">
            <w:pPr>
              <w:pStyle w:val="Default"/>
              <w:ind w:left="276" w:hanging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>brak</w:t>
            </w:r>
            <w:r w:rsidR="0015596B">
              <w:rPr>
                <w:rFonts w:ascii="Arial Narrow" w:hAnsi="Arial Narrow"/>
                <w:sz w:val="22"/>
                <w:szCs w:val="22"/>
              </w:rPr>
              <w:t xml:space="preserve"> wykorzystania </w:t>
            </w:r>
            <w:r w:rsidRPr="0015596B">
              <w:rPr>
                <w:rFonts w:ascii="Arial Narrow" w:hAnsi="Arial Narrow"/>
                <w:sz w:val="22"/>
                <w:szCs w:val="22"/>
              </w:rPr>
              <w:t>lokalnych zasobów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:rsidR="00A32BF4" w:rsidRPr="0015596B" w:rsidRDefault="00A32BF4" w:rsidP="00F0385F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A32BF4" w:rsidRPr="0015596B" w:rsidRDefault="00A32BF4" w:rsidP="0015596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b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A32BF4" w:rsidRPr="0015596B" w:rsidTr="00A478D3">
        <w:trPr>
          <w:trHeight w:val="398"/>
          <w:jc w:val="center"/>
        </w:trPr>
        <w:tc>
          <w:tcPr>
            <w:tcW w:w="7831" w:type="dxa"/>
            <w:gridSpan w:val="2"/>
            <w:vAlign w:val="center"/>
          </w:tcPr>
          <w:p w:rsidR="00A32BF4" w:rsidRPr="0015596B" w:rsidRDefault="00A32BF4" w:rsidP="00A32BF4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 w:rsidRPr="0015596B">
              <w:rPr>
                <w:rFonts w:ascii="Arial Narrow" w:hAnsi="Arial Narrow" w:cs="Arial"/>
                <w:b/>
              </w:rPr>
              <w:t xml:space="preserve">Realizacja operacji z uwzględnieniem zasad </w:t>
            </w:r>
            <w:r w:rsidR="0015596B">
              <w:rPr>
                <w:rFonts w:ascii="Arial Narrow" w:hAnsi="Arial Narrow" w:cs="Arial"/>
                <w:b/>
              </w:rPr>
              <w:t xml:space="preserve">ochrony środowiska naturalnego </w:t>
            </w:r>
            <w:r w:rsidR="0015596B">
              <w:rPr>
                <w:rFonts w:ascii="Arial Narrow" w:hAnsi="Arial Narrow" w:cs="Arial"/>
                <w:b/>
              </w:rPr>
              <w:br/>
              <w:t xml:space="preserve">i </w:t>
            </w:r>
            <w:r w:rsidRPr="0015596B">
              <w:rPr>
                <w:rFonts w:ascii="Arial Narrow" w:hAnsi="Arial Narrow" w:cs="Arial"/>
                <w:b/>
              </w:rPr>
              <w:t>klimatu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A32BF4" w:rsidRPr="0015596B" w:rsidRDefault="00A32BF4" w:rsidP="00F0385F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32BF4" w:rsidRPr="0015596B" w:rsidTr="00A478D3">
        <w:trPr>
          <w:jc w:val="center"/>
        </w:trPr>
        <w:tc>
          <w:tcPr>
            <w:tcW w:w="3192" w:type="dxa"/>
          </w:tcPr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Preferuje się operacje realizowane z wykorzystaniem metod/narzędzi pozytywnie wpływających na środowisko naturalne i jego poziom ochrony.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A32BF4" w:rsidRPr="0015596B" w:rsidRDefault="00A32BF4" w:rsidP="0015596B">
            <w:pPr>
              <w:pStyle w:val="Default"/>
              <w:ind w:left="418" w:hanging="418"/>
              <w:rPr>
                <w:rFonts w:ascii="Arial Narrow" w:hAnsi="Arial Narrow"/>
                <w:b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10 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15596B">
              <w:rPr>
                <w:rFonts w:ascii="Arial Narrow" w:hAnsi="Arial Narrow"/>
                <w:sz w:val="22"/>
                <w:szCs w:val="22"/>
              </w:rPr>
              <w:t xml:space="preserve">operacja 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wykorzystuje </w:t>
            </w:r>
            <w:r w:rsidRPr="0015596B">
              <w:rPr>
                <w:rFonts w:ascii="Arial Narrow" w:hAnsi="Arial Narrow"/>
                <w:sz w:val="22"/>
                <w:szCs w:val="22"/>
              </w:rPr>
              <w:t>metody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 lub 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narzędzia </w:t>
            </w:r>
            <w:r w:rsidR="0015596B">
              <w:rPr>
                <w:rFonts w:ascii="Arial Narrow" w:hAnsi="Arial Narrow"/>
                <w:sz w:val="22"/>
                <w:szCs w:val="22"/>
              </w:rPr>
              <w:t xml:space="preserve">korzystnie wpływające na </w:t>
            </w:r>
            <w:r w:rsidRPr="0015596B">
              <w:rPr>
                <w:rFonts w:ascii="Arial Narrow" w:hAnsi="Arial Narrow"/>
                <w:sz w:val="22"/>
                <w:szCs w:val="22"/>
              </w:rPr>
              <w:t>środowisko i klimat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–  operacja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 nie ma wpływu </w:t>
            </w:r>
          </w:p>
          <w:p w:rsidR="00A32BF4" w:rsidRPr="0015596B" w:rsidRDefault="00A32BF4" w:rsidP="0015596B">
            <w:pPr>
              <w:pStyle w:val="Default"/>
              <w:ind w:left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sz w:val="22"/>
                <w:szCs w:val="22"/>
              </w:rPr>
              <w:t>na stan i  poziom ochrony środowiska  naturalnego</w:t>
            </w:r>
          </w:p>
        </w:tc>
        <w:tc>
          <w:tcPr>
            <w:tcW w:w="4639" w:type="dxa"/>
          </w:tcPr>
          <w:p w:rsidR="00A32BF4" w:rsidRPr="0015596B" w:rsidRDefault="00A32BF4" w:rsidP="00F0385F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A32BF4" w:rsidRPr="0015596B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15596B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8" w:type="dxa"/>
            <w:vAlign w:val="center"/>
          </w:tcPr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b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A32BF4" w:rsidRPr="0015596B" w:rsidTr="00A478D3">
        <w:trPr>
          <w:trHeight w:val="434"/>
          <w:jc w:val="center"/>
        </w:trPr>
        <w:tc>
          <w:tcPr>
            <w:tcW w:w="7831" w:type="dxa"/>
            <w:gridSpan w:val="2"/>
            <w:vAlign w:val="center"/>
          </w:tcPr>
          <w:p w:rsidR="00A32BF4" w:rsidRPr="0015596B" w:rsidRDefault="00A32BF4" w:rsidP="00A32BF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</w:rPr>
            </w:pPr>
            <w:r w:rsidRPr="0015596B">
              <w:rPr>
                <w:rFonts w:ascii="Arial Narrow" w:hAnsi="Arial Narrow" w:cs="Arial"/>
                <w:b/>
              </w:rPr>
              <w:t>Innowacyjność operacji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A32BF4" w:rsidRPr="0015596B" w:rsidRDefault="00A32BF4" w:rsidP="00F0385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15596B" w:rsidTr="00A478D3">
        <w:trPr>
          <w:jc w:val="center"/>
        </w:trPr>
        <w:tc>
          <w:tcPr>
            <w:tcW w:w="3192" w:type="dxa"/>
          </w:tcPr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Preferuje się operacje stosujące nowe metody i/lub wprowadzające nowe rozwiązania: atrakcje/usługi na </w:t>
            </w: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lastRenderedPageBreak/>
              <w:t>obszar objęty LSR.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A32BF4" w:rsidRPr="0015596B" w:rsidRDefault="0015596B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="00A32BF4" w:rsidRPr="00155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32BF4" w:rsidRPr="0015596B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</w:rPr>
              <w:t>operacja jest innowacyjna</w:t>
            </w:r>
          </w:p>
          <w:p w:rsidR="00A32BF4" w:rsidRPr="0015596B" w:rsidRDefault="00A32BF4" w:rsidP="0015596B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15596B">
              <w:rPr>
                <w:rFonts w:ascii="Arial Narrow" w:hAnsi="Arial Narrow"/>
                <w:sz w:val="22"/>
                <w:szCs w:val="22"/>
              </w:rPr>
              <w:t>operacja nie jest innowacyjna</w:t>
            </w:r>
          </w:p>
        </w:tc>
        <w:tc>
          <w:tcPr>
            <w:tcW w:w="4639" w:type="dxa"/>
          </w:tcPr>
          <w:p w:rsidR="00A32BF4" w:rsidRPr="0015596B" w:rsidRDefault="00A32BF4" w:rsidP="00F0385F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lastRenderedPageBreak/>
              <w:t>Należy wskazać i opisać co najmniej jedną z kategorii:</w:t>
            </w:r>
          </w:p>
          <w:p w:rsidR="00A32BF4" w:rsidRPr="0015596B" w:rsidRDefault="00A32BF4" w:rsidP="00F0385F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>- jakie nowe metody i/lub narzędzia będą stosowane w ramach operacji lub</w:t>
            </w:r>
          </w:p>
          <w:p w:rsidR="00A32BF4" w:rsidRPr="0015596B" w:rsidRDefault="00A32BF4" w:rsidP="00F0385F">
            <w:pPr>
              <w:rPr>
                <w:rFonts w:ascii="Arial Narrow" w:hAnsi="Arial Narrow"/>
              </w:rPr>
            </w:pPr>
            <w:r w:rsidRPr="0015596B">
              <w:rPr>
                <w:rFonts w:ascii="Arial Narrow" w:hAnsi="Arial Narrow"/>
                <w:i/>
              </w:rPr>
              <w:lastRenderedPageBreak/>
              <w:t>- jakie nowe atrakcje i/lub usługi zostaną wprowadzone na wskazany obszar w ramach operacji.</w:t>
            </w:r>
            <w:r w:rsidRPr="0015596B">
              <w:rPr>
                <w:rFonts w:ascii="Arial Narrow" w:hAnsi="Arial Narrow"/>
              </w:rPr>
              <w:t xml:space="preserve"> </w:t>
            </w:r>
          </w:p>
          <w:p w:rsidR="00A32BF4" w:rsidRPr="0015596B" w:rsidRDefault="00A32BF4" w:rsidP="00F0385F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A32BF4" w:rsidRPr="0015596B" w:rsidRDefault="00A32BF4" w:rsidP="0015596B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8" w:type="dxa"/>
            <w:vAlign w:val="center"/>
          </w:tcPr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</w:p>
          <w:p w:rsidR="00A32BF4" w:rsidRPr="0015596B" w:rsidRDefault="00A32BF4" w:rsidP="0015596B">
            <w:pPr>
              <w:jc w:val="center"/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lastRenderedPageBreak/>
              <w:t>Nie dotyczy</w:t>
            </w:r>
          </w:p>
        </w:tc>
      </w:tr>
      <w:tr w:rsidR="00A32BF4" w:rsidRPr="0015596B" w:rsidTr="00A478D3">
        <w:trPr>
          <w:trHeight w:val="465"/>
          <w:jc w:val="center"/>
        </w:trPr>
        <w:tc>
          <w:tcPr>
            <w:tcW w:w="7831" w:type="dxa"/>
            <w:gridSpan w:val="2"/>
            <w:vAlign w:val="center"/>
          </w:tcPr>
          <w:p w:rsidR="00A32BF4" w:rsidRPr="0015596B" w:rsidRDefault="00A32BF4" w:rsidP="00A32BF4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</w:rPr>
            </w:pPr>
            <w:r w:rsidRPr="0015596B">
              <w:rPr>
                <w:rFonts w:ascii="Arial Narrow" w:hAnsi="Arial Narrow" w:cs="Arial"/>
                <w:b/>
              </w:rPr>
              <w:lastRenderedPageBreak/>
              <w:t>Dostosowanie infrastruktury do potrzeb grup defaworyzowanych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A32BF4" w:rsidRPr="0015596B" w:rsidRDefault="00A32BF4" w:rsidP="00F0385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15596B" w:rsidTr="00A478D3">
        <w:trPr>
          <w:jc w:val="center"/>
        </w:trPr>
        <w:tc>
          <w:tcPr>
            <w:tcW w:w="3192" w:type="dxa"/>
          </w:tcPr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bCs/>
                <w:sz w:val="22"/>
                <w:szCs w:val="22"/>
              </w:rPr>
              <w:t>Punkty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32BF4" w:rsidRPr="0015596B" w:rsidRDefault="0015596B" w:rsidP="003708BA">
            <w:pPr>
              <w:pStyle w:val="Default"/>
              <w:ind w:left="418" w:hanging="4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="00A32BF4" w:rsidRPr="00155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32BF4" w:rsidRPr="0015596B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3708BA">
              <w:rPr>
                <w:rFonts w:ascii="Arial Narrow" w:hAnsi="Arial Narrow"/>
                <w:sz w:val="22"/>
                <w:szCs w:val="22"/>
              </w:rPr>
              <w:t>w ramach operacji infrastruktura</w:t>
            </w:r>
            <w:r w:rsidR="00A32BF4" w:rsidRPr="001559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08BA">
              <w:rPr>
                <w:rFonts w:ascii="Arial Narrow" w:hAnsi="Arial Narrow"/>
                <w:sz w:val="22"/>
                <w:szCs w:val="22"/>
              </w:rPr>
              <w:t xml:space="preserve"> zostanie dostosowana </w:t>
            </w:r>
            <w:r w:rsidR="00A32BF4" w:rsidRPr="0015596B">
              <w:rPr>
                <w:rFonts w:ascii="Arial Narrow" w:hAnsi="Arial Narrow"/>
                <w:sz w:val="22"/>
                <w:szCs w:val="22"/>
              </w:rPr>
              <w:t xml:space="preserve">do </w:t>
            </w:r>
          </w:p>
          <w:p w:rsidR="00A32BF4" w:rsidRDefault="0015596B" w:rsidP="003708BA">
            <w:pPr>
              <w:pStyle w:val="Default"/>
              <w:ind w:left="4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potrzeb </w:t>
            </w:r>
            <w:r w:rsidR="003708BA">
              <w:rPr>
                <w:rFonts w:ascii="Arial Narrow" w:hAnsi="Arial Narrow"/>
                <w:sz w:val="22"/>
                <w:szCs w:val="22"/>
              </w:rPr>
              <w:t xml:space="preserve">więcej niż jednej </w:t>
            </w:r>
            <w:r>
              <w:rPr>
                <w:rFonts w:ascii="Arial Narrow" w:hAnsi="Arial Narrow"/>
                <w:sz w:val="22"/>
                <w:szCs w:val="22"/>
              </w:rPr>
              <w:t>grup</w:t>
            </w:r>
            <w:r w:rsidR="003708BA">
              <w:rPr>
                <w:rFonts w:ascii="Arial Narrow" w:hAnsi="Arial Narrow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08BA">
              <w:rPr>
                <w:rFonts w:ascii="Arial Narrow" w:hAnsi="Arial Narrow"/>
                <w:sz w:val="22"/>
                <w:szCs w:val="22"/>
              </w:rPr>
              <w:t>defaworyzowanej</w:t>
            </w:r>
          </w:p>
          <w:p w:rsidR="003708BA" w:rsidRPr="003708BA" w:rsidRDefault="003708BA" w:rsidP="003708BA">
            <w:pPr>
              <w:pStyle w:val="Default"/>
              <w:ind w:left="276" w:hanging="284"/>
              <w:rPr>
                <w:rFonts w:ascii="Arial Narrow" w:hAnsi="Arial Narrow"/>
                <w:sz w:val="22"/>
                <w:szCs w:val="22"/>
              </w:rPr>
            </w:pPr>
            <w:r w:rsidRPr="003708BA">
              <w:rPr>
                <w:rFonts w:ascii="Arial Narrow" w:hAnsi="Arial Narrow"/>
                <w:b/>
                <w:sz w:val="22"/>
                <w:szCs w:val="22"/>
              </w:rPr>
              <w:t xml:space="preserve">6-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708BA">
              <w:rPr>
                <w:rFonts w:ascii="Arial Narrow" w:hAnsi="Arial Narrow"/>
                <w:sz w:val="22"/>
                <w:szCs w:val="22"/>
              </w:rPr>
              <w:t>w ramach operacji infrastruktura zostanie dostosowana o potrzeb przynajmniej jednej grupy defaworyzowanej</w:t>
            </w:r>
          </w:p>
          <w:p w:rsidR="00A32BF4" w:rsidRPr="0015596B" w:rsidRDefault="00A32BF4" w:rsidP="003708BA">
            <w:pPr>
              <w:pStyle w:val="Default"/>
              <w:ind w:left="276" w:hanging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3708BA">
              <w:rPr>
                <w:rFonts w:ascii="Arial Narrow" w:hAnsi="Arial Narrow"/>
                <w:sz w:val="22"/>
                <w:szCs w:val="22"/>
              </w:rPr>
              <w:t>w ramach operacji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08BA">
              <w:rPr>
                <w:rFonts w:ascii="Arial Narrow" w:hAnsi="Arial Narrow"/>
                <w:sz w:val="22"/>
                <w:szCs w:val="22"/>
              </w:rPr>
              <w:t>infrastruktura nie zostanie dostosowana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do </w:t>
            </w:r>
          </w:p>
          <w:p w:rsidR="00A32BF4" w:rsidRPr="003708BA" w:rsidRDefault="00A32BF4" w:rsidP="003708BA">
            <w:pPr>
              <w:pStyle w:val="Default"/>
              <w:ind w:left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sz w:val="22"/>
                <w:szCs w:val="22"/>
              </w:rPr>
              <w:t>potrzeb grup defaworyzowanych</w:t>
            </w:r>
          </w:p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639" w:type="dxa"/>
          </w:tcPr>
          <w:p w:rsidR="00A32BF4" w:rsidRPr="0015596B" w:rsidRDefault="00A32BF4" w:rsidP="00F0385F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sz w:val="22"/>
                <w:szCs w:val="22"/>
              </w:rPr>
              <w:t>Należy wskazać grupę/grupy defaworyzowane, do której/</w:t>
            </w:r>
            <w:proofErr w:type="spellStart"/>
            <w:r w:rsidRPr="0015596B">
              <w:rPr>
                <w:rFonts w:ascii="Arial Narrow" w:hAnsi="Arial Narrow"/>
                <w:i/>
                <w:sz w:val="22"/>
                <w:szCs w:val="22"/>
              </w:rPr>
              <w:t>ych</w:t>
            </w:r>
            <w:proofErr w:type="spellEnd"/>
            <w:r w:rsidRPr="0015596B">
              <w:rPr>
                <w:rFonts w:ascii="Arial Narrow" w:hAnsi="Arial Narrow"/>
                <w:i/>
                <w:sz w:val="22"/>
                <w:szCs w:val="22"/>
              </w:rPr>
              <w:t xml:space="preserve"> potrzeb zostanie dostosowana infrastruktura oraz szczegółowo opisać zaplanowane działania/ułatwienia. </w:t>
            </w:r>
          </w:p>
          <w:p w:rsidR="00A32BF4" w:rsidRPr="0015596B" w:rsidRDefault="00A32BF4" w:rsidP="003708BA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8" w:type="dxa"/>
            <w:vAlign w:val="center"/>
          </w:tcPr>
          <w:p w:rsidR="00A32BF4" w:rsidRPr="0015596B" w:rsidRDefault="00A32BF4" w:rsidP="003708BA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15596B" w:rsidRDefault="00A32BF4" w:rsidP="003708BA">
            <w:pPr>
              <w:jc w:val="center"/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E2439C" w:rsidRPr="0015596B" w:rsidTr="00A478D3">
        <w:trPr>
          <w:trHeight w:val="420"/>
          <w:jc w:val="center"/>
        </w:trPr>
        <w:tc>
          <w:tcPr>
            <w:tcW w:w="7831" w:type="dxa"/>
            <w:gridSpan w:val="2"/>
            <w:vAlign w:val="center"/>
          </w:tcPr>
          <w:p w:rsidR="00E2439C" w:rsidRPr="0015596B" w:rsidRDefault="00E2439C" w:rsidP="00E2439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 w:rsidRPr="0015596B">
              <w:rPr>
                <w:rFonts w:ascii="Arial Narrow" w:hAnsi="Arial Narrow" w:cs="Arial"/>
                <w:b/>
              </w:rPr>
              <w:t>Konsultacje  społeczne</w:t>
            </w:r>
          </w:p>
        </w:tc>
        <w:tc>
          <w:tcPr>
            <w:tcW w:w="2008" w:type="dxa"/>
            <w:shd w:val="clear" w:color="auto" w:fill="B6DDE8" w:themeFill="accent5" w:themeFillTint="66"/>
          </w:tcPr>
          <w:p w:rsidR="00E2439C" w:rsidRPr="0015596B" w:rsidRDefault="00E2439C" w:rsidP="00AE3225">
            <w:pPr>
              <w:rPr>
                <w:rFonts w:ascii="Arial Narrow" w:hAnsi="Arial Narrow"/>
                <w:b/>
              </w:rPr>
            </w:pPr>
          </w:p>
        </w:tc>
      </w:tr>
      <w:tr w:rsidR="00E2439C" w:rsidRPr="0015596B" w:rsidTr="00A478D3">
        <w:trPr>
          <w:jc w:val="center"/>
        </w:trPr>
        <w:tc>
          <w:tcPr>
            <w:tcW w:w="3192" w:type="dxa"/>
          </w:tcPr>
          <w:p w:rsidR="00E2439C" w:rsidRPr="0015596B" w:rsidRDefault="00E2439C" w:rsidP="00AE3225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sz w:val="22"/>
                <w:szCs w:val="22"/>
              </w:rPr>
              <w:t>Preferuje się projekty zawierające opis konsultacji przeprowadzonych z mieszkańcami terenu, na którym zostanie zrealizowana inwestycja</w:t>
            </w: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E2439C" w:rsidRPr="0015596B" w:rsidRDefault="00E2439C" w:rsidP="00AE3225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E2439C" w:rsidRPr="0015596B" w:rsidRDefault="00E2439C" w:rsidP="003708BA">
            <w:pPr>
              <w:pStyle w:val="Default"/>
              <w:ind w:left="276" w:hanging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3708BA">
              <w:rPr>
                <w:rFonts w:ascii="Arial Narrow" w:hAnsi="Arial Narrow"/>
                <w:sz w:val="22"/>
                <w:szCs w:val="22"/>
              </w:rPr>
              <w:t>–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08BA">
              <w:rPr>
                <w:rFonts w:ascii="Arial Narrow" w:hAnsi="Arial Narrow"/>
                <w:sz w:val="22"/>
                <w:szCs w:val="22"/>
              </w:rPr>
              <w:t xml:space="preserve">Wnioskodawca </w:t>
            </w:r>
            <w:r w:rsidR="003708BA">
              <w:rPr>
                <w:rFonts w:ascii="Arial Narrow" w:hAnsi="Arial Narrow"/>
                <w:b/>
                <w:sz w:val="22"/>
                <w:szCs w:val="22"/>
              </w:rPr>
              <w:t>przedstawił</w:t>
            </w: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5596B">
              <w:rPr>
                <w:rFonts w:ascii="Arial Narrow" w:hAnsi="Arial Narrow"/>
                <w:sz w:val="22"/>
                <w:szCs w:val="22"/>
              </w:rPr>
              <w:t>dokumenty potwierdzające przeprowadzenie konsultacji społecznych</w:t>
            </w:r>
          </w:p>
          <w:p w:rsidR="00E2439C" w:rsidRPr="0015596B" w:rsidRDefault="00E2439C" w:rsidP="003708BA">
            <w:pPr>
              <w:pStyle w:val="Default"/>
              <w:ind w:left="276" w:hanging="276"/>
              <w:rPr>
                <w:rFonts w:ascii="Arial Narrow" w:hAnsi="Arial Narrow"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sz w:val="22"/>
                <w:szCs w:val="22"/>
              </w:rPr>
              <w:t xml:space="preserve">0 </w:t>
            </w:r>
            <w:r w:rsidR="003708BA">
              <w:rPr>
                <w:rFonts w:ascii="Arial Narrow" w:hAnsi="Arial Narrow"/>
                <w:sz w:val="22"/>
                <w:szCs w:val="22"/>
              </w:rPr>
              <w:t>–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08BA">
              <w:rPr>
                <w:rFonts w:ascii="Arial Narrow" w:hAnsi="Arial Narrow"/>
                <w:sz w:val="22"/>
                <w:szCs w:val="22"/>
              </w:rPr>
              <w:t xml:space="preserve">Wnioskodawca </w:t>
            </w:r>
            <w:r w:rsidR="003708BA">
              <w:rPr>
                <w:rFonts w:ascii="Arial Narrow" w:hAnsi="Arial Narrow"/>
                <w:b/>
                <w:sz w:val="22"/>
                <w:szCs w:val="22"/>
              </w:rPr>
              <w:t>nie przedstawił</w:t>
            </w:r>
            <w:r w:rsidRPr="0015596B">
              <w:rPr>
                <w:rFonts w:ascii="Arial Narrow" w:hAnsi="Arial Narrow"/>
                <w:sz w:val="22"/>
                <w:szCs w:val="22"/>
              </w:rPr>
              <w:t xml:space="preserve"> dokumentów potwierdzających przeprowadzenie konsultacji społecznych</w:t>
            </w:r>
          </w:p>
          <w:p w:rsidR="00E2439C" w:rsidRPr="0015596B" w:rsidRDefault="00E2439C" w:rsidP="00AE3225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39" w:type="dxa"/>
          </w:tcPr>
          <w:p w:rsidR="00E2439C" w:rsidRPr="0015596B" w:rsidRDefault="00E2439C" w:rsidP="00AE3225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Należ napisać w jaki sposób przeprowadzono konsultacje  oraz dołączyć  dokumenty  np.:</w:t>
            </w:r>
          </w:p>
          <w:p w:rsidR="00E2439C" w:rsidRPr="0015596B" w:rsidRDefault="003708BA" w:rsidP="00AE3225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lista obecności na spotkaniu, protokoły ze </w:t>
            </w:r>
            <w:r w:rsidR="00E2439C" w:rsidRPr="0015596B">
              <w:rPr>
                <w:rFonts w:ascii="Arial Narrow" w:hAnsi="Arial Narrow"/>
                <w:i/>
                <w:sz w:val="22"/>
                <w:szCs w:val="22"/>
              </w:rPr>
              <w:t>spotkań,  wydruk ze strony internetowej, maile</w:t>
            </w: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2439C" w:rsidRPr="0015596B" w:rsidRDefault="00E2439C" w:rsidP="00AE3225">
            <w:pPr>
              <w:pStyle w:val="Default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:rsidR="00E2439C" w:rsidRPr="0015596B" w:rsidRDefault="00E2439C" w:rsidP="003708BA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E2439C" w:rsidRPr="0015596B" w:rsidRDefault="00E2439C" w:rsidP="003708BA">
            <w:pPr>
              <w:pStyle w:val="Defaul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5596B">
              <w:rPr>
                <w:rFonts w:ascii="Arial Narrow" w:hAnsi="Arial Narrow"/>
                <w:b/>
                <w:i/>
                <w:sz w:val="22"/>
                <w:szCs w:val="22"/>
              </w:rPr>
              <w:t>Nie dotyczy</w:t>
            </w:r>
          </w:p>
        </w:tc>
      </w:tr>
    </w:tbl>
    <w:p w:rsidR="00E2439C" w:rsidRPr="0015596B" w:rsidRDefault="00E2439C" w:rsidP="00821A80">
      <w:pPr>
        <w:spacing w:after="0"/>
        <w:rPr>
          <w:rFonts w:ascii="Arial Narrow" w:hAnsi="Arial Narrow"/>
        </w:rPr>
      </w:pPr>
      <w:bookmarkStart w:id="0" w:name="_GoBack"/>
      <w:bookmarkEnd w:id="0"/>
    </w:p>
    <w:p w:rsidR="00821A80" w:rsidRPr="0015596B" w:rsidRDefault="00821A80" w:rsidP="00821A80">
      <w:pPr>
        <w:spacing w:after="0"/>
        <w:rPr>
          <w:rFonts w:ascii="Arial Narrow" w:hAnsi="Arial Narrow"/>
        </w:rPr>
      </w:pPr>
      <w:r w:rsidRPr="0015596B">
        <w:rPr>
          <w:rFonts w:ascii="Arial Narrow" w:hAnsi="Arial Narrow"/>
        </w:rPr>
        <w:t>………………………………………………..</w:t>
      </w:r>
    </w:p>
    <w:p w:rsidR="003708BA" w:rsidRDefault="00A624FB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 w:rsidRPr="0015596B">
        <w:rPr>
          <w:rFonts w:ascii="Arial Narrow" w:hAnsi="Arial Narrow"/>
          <w:i/>
        </w:rPr>
        <w:t>[miejscowość, data]</w:t>
      </w:r>
      <w:r w:rsidR="003708BA">
        <w:rPr>
          <w:rFonts w:ascii="Arial Narrow" w:hAnsi="Arial Narrow"/>
          <w:i/>
        </w:rPr>
        <w:t xml:space="preserve"> </w:t>
      </w:r>
    </w:p>
    <w:p w:rsidR="003708BA" w:rsidRDefault="003708BA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</w:p>
    <w:p w:rsidR="003708BA" w:rsidRDefault="003708BA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………………………………………………</w:t>
      </w:r>
    </w:p>
    <w:p w:rsidR="00821A80" w:rsidRPr="0015596B" w:rsidRDefault="00A624FB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 w:rsidRPr="0015596B">
        <w:rPr>
          <w:rFonts w:ascii="Arial Narrow" w:hAnsi="Arial Narrow"/>
          <w:i/>
        </w:rPr>
        <w:t>[czytelny podpis</w:t>
      </w:r>
      <w:r w:rsidR="003708BA">
        <w:rPr>
          <w:rFonts w:ascii="Arial Narrow" w:hAnsi="Arial Narrow"/>
          <w:i/>
        </w:rPr>
        <w:t xml:space="preserve"> i pieczęć</w:t>
      </w:r>
      <w:r w:rsidRPr="0015596B">
        <w:rPr>
          <w:rFonts w:ascii="Arial Narrow" w:hAnsi="Arial Narrow"/>
          <w:i/>
        </w:rPr>
        <w:t>]</w:t>
      </w:r>
      <w:r w:rsidR="00821A80" w:rsidRPr="0015596B">
        <w:rPr>
          <w:rFonts w:ascii="Arial Narrow" w:hAnsi="Arial Narrow"/>
          <w:i/>
        </w:rPr>
        <w:tab/>
      </w:r>
    </w:p>
    <w:sectPr w:rsidR="00821A80" w:rsidRPr="0015596B" w:rsidSect="00151367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D5" w:rsidRDefault="00AD09D5" w:rsidP="003461CF">
      <w:pPr>
        <w:spacing w:after="0" w:line="240" w:lineRule="auto"/>
      </w:pPr>
      <w:r>
        <w:separator/>
      </w:r>
    </w:p>
  </w:endnote>
  <w:endnote w:type="continuationSeparator" w:id="0">
    <w:p w:rsidR="00AD09D5" w:rsidRDefault="00AD09D5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B3" w:rsidRDefault="00490EB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F4AF3B" wp14:editId="76F35E32">
          <wp:simplePos x="0" y="0"/>
          <wp:positionH relativeFrom="column">
            <wp:posOffset>5095133</wp:posOffset>
          </wp:positionH>
          <wp:positionV relativeFrom="paragraph">
            <wp:posOffset>-117774</wp:posOffset>
          </wp:positionV>
          <wp:extent cx="666115" cy="43624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99B57D0" wp14:editId="77849250">
          <wp:simplePos x="0" y="0"/>
          <wp:positionH relativeFrom="column">
            <wp:posOffset>2645410</wp:posOffset>
          </wp:positionH>
          <wp:positionV relativeFrom="paragraph">
            <wp:posOffset>-82550</wp:posOffset>
          </wp:positionV>
          <wp:extent cx="414020" cy="391795"/>
          <wp:effectExtent l="0" t="0" r="0" b="0"/>
          <wp:wrapThrough wrapText="bothSides">
            <wp:wrapPolygon edited="0">
              <wp:start x="0" y="0"/>
              <wp:lineTo x="0" y="21005"/>
              <wp:lineTo x="20871" y="21005"/>
              <wp:lineTo x="2087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202302" wp14:editId="34EBF88A">
          <wp:simplePos x="0" y="0"/>
          <wp:positionH relativeFrom="margin">
            <wp:posOffset>396</wp:posOffset>
          </wp:positionH>
          <wp:positionV relativeFrom="paragraph">
            <wp:posOffset>-74055</wp:posOffset>
          </wp:positionV>
          <wp:extent cx="824230" cy="478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D5" w:rsidRDefault="00AD09D5" w:rsidP="003461CF">
      <w:pPr>
        <w:spacing w:after="0" w:line="240" w:lineRule="auto"/>
      </w:pPr>
      <w:r>
        <w:separator/>
      </w:r>
    </w:p>
  </w:footnote>
  <w:footnote w:type="continuationSeparator" w:id="0">
    <w:p w:rsidR="00AD09D5" w:rsidRDefault="00AD09D5" w:rsidP="0034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12BC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4EC1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250D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60D1"/>
    <w:rsid w:val="0007745E"/>
    <w:rsid w:val="000937B4"/>
    <w:rsid w:val="000B31C6"/>
    <w:rsid w:val="000E2CFD"/>
    <w:rsid w:val="000E2FC7"/>
    <w:rsid w:val="000E7414"/>
    <w:rsid w:val="000F1CFC"/>
    <w:rsid w:val="00125145"/>
    <w:rsid w:val="00136702"/>
    <w:rsid w:val="00151367"/>
    <w:rsid w:val="0015596B"/>
    <w:rsid w:val="001740CD"/>
    <w:rsid w:val="00181772"/>
    <w:rsid w:val="00181E14"/>
    <w:rsid w:val="00202B77"/>
    <w:rsid w:val="00217998"/>
    <w:rsid w:val="00220D13"/>
    <w:rsid w:val="0022379A"/>
    <w:rsid w:val="002722DD"/>
    <w:rsid w:val="00286438"/>
    <w:rsid w:val="00297D95"/>
    <w:rsid w:val="002C39B5"/>
    <w:rsid w:val="002C53A0"/>
    <w:rsid w:val="00330FC6"/>
    <w:rsid w:val="00340E31"/>
    <w:rsid w:val="003461CF"/>
    <w:rsid w:val="003708BA"/>
    <w:rsid w:val="003C595D"/>
    <w:rsid w:val="003D3E25"/>
    <w:rsid w:val="004061C6"/>
    <w:rsid w:val="004127AD"/>
    <w:rsid w:val="00413F60"/>
    <w:rsid w:val="00426ADB"/>
    <w:rsid w:val="00430874"/>
    <w:rsid w:val="0045012C"/>
    <w:rsid w:val="00452223"/>
    <w:rsid w:val="0048029E"/>
    <w:rsid w:val="004803A0"/>
    <w:rsid w:val="00490EB3"/>
    <w:rsid w:val="004C2F3A"/>
    <w:rsid w:val="004D1BF7"/>
    <w:rsid w:val="00537674"/>
    <w:rsid w:val="00547535"/>
    <w:rsid w:val="005F4320"/>
    <w:rsid w:val="0061308D"/>
    <w:rsid w:val="006354FA"/>
    <w:rsid w:val="00655AC4"/>
    <w:rsid w:val="006811A7"/>
    <w:rsid w:val="00687241"/>
    <w:rsid w:val="006A0EC8"/>
    <w:rsid w:val="006E1B6B"/>
    <w:rsid w:val="006F171D"/>
    <w:rsid w:val="00726B91"/>
    <w:rsid w:val="00743B89"/>
    <w:rsid w:val="00793DBD"/>
    <w:rsid w:val="007A50EA"/>
    <w:rsid w:val="007D39C1"/>
    <w:rsid w:val="007E161C"/>
    <w:rsid w:val="00813835"/>
    <w:rsid w:val="00821A80"/>
    <w:rsid w:val="00833E43"/>
    <w:rsid w:val="008D5BD0"/>
    <w:rsid w:val="008E21AB"/>
    <w:rsid w:val="008F555F"/>
    <w:rsid w:val="009275A4"/>
    <w:rsid w:val="009364C8"/>
    <w:rsid w:val="0097568A"/>
    <w:rsid w:val="00977B20"/>
    <w:rsid w:val="00987431"/>
    <w:rsid w:val="009C7F52"/>
    <w:rsid w:val="009D5410"/>
    <w:rsid w:val="00A32BF4"/>
    <w:rsid w:val="00A42AA5"/>
    <w:rsid w:val="00A478D3"/>
    <w:rsid w:val="00A6124E"/>
    <w:rsid w:val="00A624FB"/>
    <w:rsid w:val="00AA05D5"/>
    <w:rsid w:val="00AD09D5"/>
    <w:rsid w:val="00AE0BE4"/>
    <w:rsid w:val="00B41464"/>
    <w:rsid w:val="00BB765F"/>
    <w:rsid w:val="00C109EE"/>
    <w:rsid w:val="00C1236F"/>
    <w:rsid w:val="00C60EC3"/>
    <w:rsid w:val="00C62C4B"/>
    <w:rsid w:val="00C72596"/>
    <w:rsid w:val="00C86C24"/>
    <w:rsid w:val="00C93ADB"/>
    <w:rsid w:val="00CA01C2"/>
    <w:rsid w:val="00CC69A6"/>
    <w:rsid w:val="00D02546"/>
    <w:rsid w:val="00D10CE0"/>
    <w:rsid w:val="00D3692B"/>
    <w:rsid w:val="00D40269"/>
    <w:rsid w:val="00D8433E"/>
    <w:rsid w:val="00DB3F79"/>
    <w:rsid w:val="00DC522D"/>
    <w:rsid w:val="00E0013D"/>
    <w:rsid w:val="00E23FAA"/>
    <w:rsid w:val="00E2439C"/>
    <w:rsid w:val="00E34994"/>
    <w:rsid w:val="00E6311F"/>
    <w:rsid w:val="00E652C6"/>
    <w:rsid w:val="00E72A05"/>
    <w:rsid w:val="00E75A33"/>
    <w:rsid w:val="00E94693"/>
    <w:rsid w:val="00EB7CC6"/>
    <w:rsid w:val="00F46249"/>
    <w:rsid w:val="00F562CF"/>
    <w:rsid w:val="00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7125-AA9C-4853-930C-5CFC7D94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Właściciel3</cp:lastModifiedBy>
  <cp:revision>22</cp:revision>
  <cp:lastPrinted>2015-12-26T11:54:00Z</cp:lastPrinted>
  <dcterms:created xsi:type="dcterms:W3CDTF">2016-11-17T12:09:00Z</dcterms:created>
  <dcterms:modified xsi:type="dcterms:W3CDTF">2018-05-28T13:39:00Z</dcterms:modified>
</cp:coreProperties>
</file>