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31F" w:rsidRDefault="00E3531F" w:rsidP="00425C1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Roman"/>
          <w:b/>
          <w:sz w:val="24"/>
          <w:szCs w:val="24"/>
        </w:rPr>
      </w:pPr>
    </w:p>
    <w:p w:rsidR="00E3531F" w:rsidRPr="00072CBC" w:rsidRDefault="00E3531F" w:rsidP="00425C1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Roman"/>
          <w:b/>
          <w:sz w:val="24"/>
          <w:szCs w:val="24"/>
        </w:rPr>
      </w:pPr>
      <w:r w:rsidRPr="00E3531F">
        <w:rPr>
          <w:rFonts w:ascii="Arial Narrow" w:hAnsi="Arial Narrow" w:cs="Times-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172085</wp:posOffset>
            </wp:positionV>
            <wp:extent cx="2628000" cy="486000"/>
            <wp:effectExtent l="0" t="0" r="1270" b="9525"/>
            <wp:wrapSquare wrapText="bothSides"/>
            <wp:docPr id="4" name="Obraz 4" descr="W:\WNIOSKI SKŁADANE PRZEZ LGD\2017.03.31_FIO_wniosek\dokumenty do konkursu_21.07.17\PROMO\logotypy\herb_patronat_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WNIOSKI SKŁADANE PRZEZ LGD\2017.03.31_FIO_wniosek\dokumenty do konkursu_21.07.17\PROMO\logotypy\herb_patronat_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4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531F" w:rsidRDefault="00E3531F" w:rsidP="00E353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Roman"/>
          <w:b/>
          <w:sz w:val="24"/>
          <w:szCs w:val="24"/>
        </w:rPr>
      </w:pPr>
    </w:p>
    <w:p w:rsidR="00E3531F" w:rsidRDefault="00E3531F" w:rsidP="00E353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Roman"/>
          <w:b/>
          <w:sz w:val="24"/>
          <w:szCs w:val="24"/>
        </w:rPr>
      </w:pPr>
    </w:p>
    <w:p w:rsidR="00E3531F" w:rsidRDefault="00E3531F" w:rsidP="00E353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Roman"/>
          <w:b/>
          <w:sz w:val="24"/>
          <w:szCs w:val="24"/>
        </w:rPr>
      </w:pPr>
    </w:p>
    <w:p w:rsidR="00E3531F" w:rsidRDefault="00E3531F" w:rsidP="00E353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Roman"/>
          <w:b/>
          <w:sz w:val="24"/>
          <w:szCs w:val="24"/>
        </w:rPr>
      </w:pPr>
    </w:p>
    <w:p w:rsidR="00E3531F" w:rsidRDefault="00E3531F" w:rsidP="00E353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Roman"/>
          <w:b/>
          <w:sz w:val="24"/>
          <w:szCs w:val="24"/>
        </w:rPr>
      </w:pPr>
      <w:r w:rsidRPr="00072CBC">
        <w:rPr>
          <w:rFonts w:ascii="Arial Narrow" w:hAnsi="Arial Narrow" w:cs="Times-Roman"/>
          <w:b/>
          <w:sz w:val="24"/>
          <w:szCs w:val="24"/>
        </w:rPr>
        <w:t>OGŁOSZENIE O NABORZE WNIOSKÓW</w:t>
      </w:r>
    </w:p>
    <w:p w:rsidR="00425C19" w:rsidRDefault="00425C19" w:rsidP="00425C1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Roman"/>
          <w:sz w:val="24"/>
          <w:szCs w:val="24"/>
        </w:rPr>
      </w:pPr>
    </w:p>
    <w:p w:rsidR="00425C19" w:rsidRDefault="00425C19" w:rsidP="00425C1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Roman"/>
          <w:sz w:val="24"/>
          <w:szCs w:val="24"/>
        </w:rPr>
      </w:pPr>
      <w:r>
        <w:rPr>
          <w:rFonts w:ascii="Arial Narrow" w:hAnsi="Arial Narrow" w:cs="Times-Roman"/>
          <w:sz w:val="24"/>
          <w:szCs w:val="24"/>
        </w:rPr>
        <w:t>Stowarzyszenie Lokalna Grupa Działania „Między Odrą a Bobrem” oraz Fundacja „Ad</w:t>
      </w:r>
      <w:r w:rsidR="008B6895">
        <w:rPr>
          <w:rFonts w:ascii="Arial Narrow" w:hAnsi="Arial Narrow" w:cs="Times-Roman"/>
          <w:sz w:val="24"/>
          <w:szCs w:val="24"/>
        </w:rPr>
        <w:t xml:space="preserve"> </w:t>
      </w:r>
      <w:r>
        <w:rPr>
          <w:rFonts w:ascii="Arial Narrow" w:hAnsi="Arial Narrow" w:cs="Times-Roman"/>
          <w:sz w:val="24"/>
          <w:szCs w:val="24"/>
        </w:rPr>
        <w:t>Rem” rozpoczyna</w:t>
      </w:r>
      <w:r w:rsidR="007D3726">
        <w:rPr>
          <w:rFonts w:ascii="Arial Narrow" w:hAnsi="Arial Narrow" w:cs="Times-Roman"/>
          <w:sz w:val="24"/>
          <w:szCs w:val="24"/>
        </w:rPr>
        <w:t>ją</w:t>
      </w:r>
      <w:r>
        <w:rPr>
          <w:rFonts w:ascii="Arial Narrow" w:hAnsi="Arial Narrow" w:cs="Times-Roman"/>
          <w:sz w:val="24"/>
          <w:szCs w:val="24"/>
        </w:rPr>
        <w:t xml:space="preserve"> nabór wniosków na </w:t>
      </w:r>
      <w:proofErr w:type="spellStart"/>
      <w:r>
        <w:rPr>
          <w:rFonts w:ascii="Arial Narrow" w:hAnsi="Arial Narrow" w:cs="Times-Roman"/>
          <w:sz w:val="24"/>
          <w:szCs w:val="24"/>
        </w:rPr>
        <w:t>mikrodotacje</w:t>
      </w:r>
      <w:proofErr w:type="spellEnd"/>
      <w:r>
        <w:rPr>
          <w:rFonts w:ascii="Arial Narrow" w:hAnsi="Arial Narrow" w:cs="Times-Roman"/>
          <w:sz w:val="24"/>
          <w:szCs w:val="24"/>
        </w:rPr>
        <w:t xml:space="preserve"> w ramach projektu pn. „Startuj z FIO!”</w:t>
      </w:r>
    </w:p>
    <w:p w:rsidR="00425C19" w:rsidRDefault="00425C19" w:rsidP="00425C1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Roman"/>
          <w:sz w:val="24"/>
          <w:szCs w:val="24"/>
        </w:rPr>
      </w:pPr>
    </w:p>
    <w:p w:rsidR="00425C19" w:rsidRDefault="00425C19" w:rsidP="00425C1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Roman"/>
          <w:b/>
          <w:sz w:val="24"/>
          <w:szCs w:val="24"/>
        </w:rPr>
      </w:pPr>
      <w:r w:rsidRPr="00207E03">
        <w:rPr>
          <w:rFonts w:ascii="Arial Narrow" w:hAnsi="Arial Narrow" w:cs="Times-Roman"/>
          <w:b/>
          <w:sz w:val="24"/>
          <w:szCs w:val="24"/>
        </w:rPr>
        <w:t>TERMIN I MIEJSCE NABORU</w:t>
      </w:r>
    </w:p>
    <w:p w:rsidR="00425C19" w:rsidRPr="00207E03" w:rsidRDefault="00425C19" w:rsidP="00425C1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Roman"/>
          <w:b/>
          <w:sz w:val="24"/>
          <w:szCs w:val="24"/>
        </w:rPr>
      </w:pPr>
    </w:p>
    <w:p w:rsidR="00425C19" w:rsidRPr="00207E03" w:rsidRDefault="00425C19" w:rsidP="00425C1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Roman"/>
          <w:b/>
          <w:sz w:val="24"/>
          <w:szCs w:val="24"/>
        </w:rPr>
      </w:pPr>
      <w:r>
        <w:rPr>
          <w:rFonts w:ascii="Arial Narrow" w:hAnsi="Arial Narrow" w:cs="Times-Roman"/>
          <w:b/>
          <w:sz w:val="24"/>
          <w:szCs w:val="24"/>
        </w:rPr>
        <w:t xml:space="preserve">24 </w:t>
      </w:r>
      <w:r w:rsidR="0054288F">
        <w:rPr>
          <w:rFonts w:ascii="Arial Narrow" w:hAnsi="Arial Narrow" w:cs="Times-Roman"/>
          <w:b/>
          <w:sz w:val="24"/>
          <w:szCs w:val="24"/>
        </w:rPr>
        <w:t>lipca</w:t>
      </w:r>
      <w:r w:rsidRPr="00207E03">
        <w:rPr>
          <w:rFonts w:ascii="Arial Narrow" w:hAnsi="Arial Narrow" w:cs="Times-Roman"/>
          <w:b/>
          <w:sz w:val="24"/>
          <w:szCs w:val="24"/>
        </w:rPr>
        <w:t xml:space="preserve"> </w:t>
      </w:r>
      <w:r>
        <w:rPr>
          <w:rFonts w:ascii="Arial Narrow" w:hAnsi="Arial Narrow" w:cs="Times-Roman"/>
          <w:b/>
          <w:sz w:val="24"/>
          <w:szCs w:val="24"/>
        </w:rPr>
        <w:t xml:space="preserve">– </w:t>
      </w:r>
      <w:r w:rsidR="007D3726">
        <w:rPr>
          <w:rFonts w:ascii="Arial Narrow" w:hAnsi="Arial Narrow" w:cs="Times-Roman"/>
          <w:b/>
          <w:sz w:val="24"/>
          <w:szCs w:val="24"/>
        </w:rPr>
        <w:t>12</w:t>
      </w:r>
      <w:r w:rsidR="006D6E15">
        <w:rPr>
          <w:rFonts w:ascii="Arial Narrow" w:hAnsi="Arial Narrow" w:cs="Times-Roman"/>
          <w:b/>
          <w:sz w:val="24"/>
          <w:szCs w:val="24"/>
        </w:rPr>
        <w:t xml:space="preserve"> sierpnia</w:t>
      </w:r>
      <w:r>
        <w:rPr>
          <w:rFonts w:ascii="Arial Narrow" w:hAnsi="Arial Narrow" w:cs="Times-Roman"/>
          <w:b/>
          <w:sz w:val="24"/>
          <w:szCs w:val="24"/>
        </w:rPr>
        <w:t xml:space="preserve"> 2017 r.</w:t>
      </w:r>
    </w:p>
    <w:p w:rsidR="00425C19" w:rsidRPr="00425C19" w:rsidRDefault="00425C19" w:rsidP="00425C1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Roman"/>
          <w:b/>
          <w:sz w:val="24"/>
          <w:szCs w:val="24"/>
        </w:rPr>
      </w:pPr>
      <w:r w:rsidRPr="001F2438">
        <w:rPr>
          <w:rFonts w:ascii="Arial Narrow" w:hAnsi="Arial Narrow" w:cs="Times-Roman"/>
          <w:sz w:val="24"/>
          <w:szCs w:val="24"/>
        </w:rPr>
        <w:t xml:space="preserve">Wnioski </w:t>
      </w:r>
      <w:r w:rsidR="0054288F" w:rsidRPr="001F2438">
        <w:rPr>
          <w:rFonts w:ascii="Arial Narrow" w:hAnsi="Arial Narrow" w:cs="Times-Roman"/>
          <w:sz w:val="24"/>
          <w:szCs w:val="24"/>
        </w:rPr>
        <w:t xml:space="preserve">wraz załącznikami </w:t>
      </w:r>
      <w:r w:rsidR="00DB1319" w:rsidRPr="001F2438">
        <w:rPr>
          <w:rFonts w:ascii="Arial Narrow" w:hAnsi="Arial Narrow" w:cs="Times-Roman"/>
          <w:sz w:val="24"/>
          <w:szCs w:val="24"/>
        </w:rPr>
        <w:t>można</w:t>
      </w:r>
      <w:r w:rsidRPr="001F2438">
        <w:rPr>
          <w:rFonts w:ascii="Arial Narrow" w:hAnsi="Arial Narrow" w:cs="Times-Roman"/>
          <w:sz w:val="24"/>
          <w:szCs w:val="24"/>
        </w:rPr>
        <w:t xml:space="preserve"> składać </w:t>
      </w:r>
      <w:r w:rsidR="00DB1319" w:rsidRPr="001F2438">
        <w:rPr>
          <w:rFonts w:ascii="Arial Narrow" w:hAnsi="Arial Narrow" w:cs="Times-Roman"/>
          <w:sz w:val="24"/>
          <w:szCs w:val="24"/>
        </w:rPr>
        <w:t>w różnych forma</w:t>
      </w:r>
      <w:r w:rsidR="001F2438">
        <w:rPr>
          <w:rFonts w:ascii="Arial Narrow" w:hAnsi="Arial Narrow" w:cs="Times-Roman"/>
          <w:sz w:val="24"/>
          <w:szCs w:val="24"/>
        </w:rPr>
        <w:t>ch: osobiście, pocztą tradycyjną</w:t>
      </w:r>
      <w:r w:rsidR="00DB1319" w:rsidRPr="001F2438">
        <w:rPr>
          <w:rFonts w:ascii="Arial Narrow" w:hAnsi="Arial Narrow" w:cs="Times-Roman"/>
          <w:sz w:val="24"/>
          <w:szCs w:val="24"/>
        </w:rPr>
        <w:t xml:space="preserve"> lub kurierem </w:t>
      </w:r>
      <w:r w:rsidR="001F2438">
        <w:rPr>
          <w:rFonts w:ascii="Arial Narrow" w:hAnsi="Arial Narrow" w:cs="Times-Roman"/>
          <w:sz w:val="24"/>
          <w:szCs w:val="24"/>
        </w:rPr>
        <w:t>lub</w:t>
      </w:r>
      <w:bookmarkStart w:id="0" w:name="_GoBack"/>
      <w:bookmarkEnd w:id="0"/>
      <w:r w:rsidR="00DB1319" w:rsidRPr="001F2438">
        <w:rPr>
          <w:rFonts w:ascii="Arial Narrow" w:hAnsi="Arial Narrow" w:cs="Times-Roman"/>
          <w:sz w:val="24"/>
          <w:szCs w:val="24"/>
        </w:rPr>
        <w:t xml:space="preserve"> pocztą elektroniczną na adres: </w:t>
      </w:r>
      <w:hyperlink r:id="rId8" w:history="1">
        <w:r w:rsidR="0019304D" w:rsidRPr="001F2438">
          <w:rPr>
            <w:rStyle w:val="Hipercze"/>
            <w:rFonts w:ascii="Arial Narrow" w:hAnsi="Arial Narrow" w:cs="Times-Roman"/>
            <w:b/>
            <w:sz w:val="24"/>
            <w:szCs w:val="24"/>
          </w:rPr>
          <w:t>fio.lubuskie@gmail.com</w:t>
        </w:r>
      </w:hyperlink>
      <w:r w:rsidR="0019304D" w:rsidRPr="001F2438">
        <w:rPr>
          <w:rFonts w:ascii="Arial Narrow" w:hAnsi="Arial Narrow" w:cs="Times-Roman"/>
          <w:b/>
          <w:sz w:val="24"/>
          <w:szCs w:val="24"/>
        </w:rPr>
        <w:t xml:space="preserve"> </w:t>
      </w:r>
      <w:r w:rsidR="0019304D" w:rsidRPr="001F2438">
        <w:rPr>
          <w:rFonts w:ascii="Arial Narrow" w:hAnsi="Arial Narrow" w:cs="Times-Roman"/>
          <w:sz w:val="24"/>
          <w:szCs w:val="24"/>
        </w:rPr>
        <w:t xml:space="preserve">do godziny </w:t>
      </w:r>
      <w:r w:rsidR="00DB1319" w:rsidRPr="001F2438">
        <w:rPr>
          <w:rFonts w:ascii="Arial Narrow" w:hAnsi="Arial Narrow" w:cs="Times-Roman"/>
          <w:sz w:val="24"/>
          <w:szCs w:val="24"/>
        </w:rPr>
        <w:t>16</w:t>
      </w:r>
      <w:r w:rsidR="0019304D" w:rsidRPr="001F2438">
        <w:rPr>
          <w:rFonts w:ascii="Arial Narrow" w:hAnsi="Arial Narrow" w:cs="Times-Roman"/>
          <w:sz w:val="24"/>
          <w:szCs w:val="24"/>
        </w:rPr>
        <w:t>.00</w:t>
      </w:r>
    </w:p>
    <w:p w:rsidR="00425C19" w:rsidRDefault="00425C19" w:rsidP="00425C1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Roman"/>
          <w:b/>
          <w:sz w:val="24"/>
          <w:szCs w:val="24"/>
        </w:rPr>
      </w:pPr>
    </w:p>
    <w:p w:rsidR="00425C19" w:rsidRDefault="00425C19" w:rsidP="00425C1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Roman"/>
          <w:b/>
          <w:sz w:val="24"/>
          <w:szCs w:val="24"/>
        </w:rPr>
      </w:pPr>
      <w:r>
        <w:rPr>
          <w:rFonts w:ascii="Arial Narrow" w:hAnsi="Arial Narrow" w:cs="Times-Roman"/>
          <w:b/>
          <w:sz w:val="24"/>
          <w:szCs w:val="24"/>
        </w:rPr>
        <w:t>ŚRODKI PRZEZNACZONE NA KON</w:t>
      </w:r>
      <w:r w:rsidR="007D3726">
        <w:rPr>
          <w:rFonts w:ascii="Arial Narrow" w:hAnsi="Arial Narrow" w:cs="Times-Roman"/>
          <w:b/>
          <w:sz w:val="24"/>
          <w:szCs w:val="24"/>
        </w:rPr>
        <w:t>K</w:t>
      </w:r>
      <w:r>
        <w:rPr>
          <w:rFonts w:ascii="Arial Narrow" w:hAnsi="Arial Narrow" w:cs="Times-Roman"/>
          <w:b/>
          <w:sz w:val="24"/>
          <w:szCs w:val="24"/>
        </w:rPr>
        <w:t>URS</w:t>
      </w:r>
    </w:p>
    <w:p w:rsidR="00425C19" w:rsidRPr="00920D7D" w:rsidRDefault="00425C19" w:rsidP="00425C1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Roman"/>
          <w:sz w:val="24"/>
          <w:szCs w:val="24"/>
        </w:rPr>
      </w:pPr>
      <w:r w:rsidRPr="00920D7D">
        <w:rPr>
          <w:rFonts w:ascii="Arial Narrow" w:hAnsi="Arial Narrow" w:cs="Times-Roman"/>
          <w:sz w:val="24"/>
          <w:szCs w:val="24"/>
        </w:rPr>
        <w:t>275 000,00 zł</w:t>
      </w:r>
    </w:p>
    <w:p w:rsidR="00425C19" w:rsidRDefault="00425C19" w:rsidP="00425C1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Roman"/>
          <w:b/>
          <w:sz w:val="24"/>
          <w:szCs w:val="24"/>
        </w:rPr>
      </w:pPr>
    </w:p>
    <w:p w:rsidR="00425C19" w:rsidRPr="00207E03" w:rsidRDefault="00425C19" w:rsidP="00425C1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Roman"/>
          <w:b/>
          <w:sz w:val="24"/>
          <w:szCs w:val="24"/>
        </w:rPr>
      </w:pPr>
      <w:r w:rsidRPr="00207E03">
        <w:rPr>
          <w:rFonts w:ascii="Arial Narrow" w:hAnsi="Arial Narrow" w:cs="Times-Roman"/>
          <w:b/>
          <w:sz w:val="24"/>
          <w:szCs w:val="24"/>
        </w:rPr>
        <w:t>MAKSYMALNA WARTOŚĆ MIKRODOTACJI</w:t>
      </w:r>
    </w:p>
    <w:p w:rsidR="00425C19" w:rsidRPr="00920D7D" w:rsidRDefault="00425C19" w:rsidP="00425C1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Roman"/>
          <w:sz w:val="24"/>
          <w:szCs w:val="24"/>
        </w:rPr>
      </w:pPr>
      <w:r w:rsidRPr="00920D7D">
        <w:rPr>
          <w:rFonts w:ascii="Arial Narrow" w:hAnsi="Arial Narrow" w:cs="Times-Roman"/>
          <w:sz w:val="24"/>
          <w:szCs w:val="24"/>
        </w:rPr>
        <w:t>do 5 000,00 zł</w:t>
      </w:r>
    </w:p>
    <w:p w:rsidR="00425C19" w:rsidRDefault="00425C19" w:rsidP="00425C1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-Roman"/>
          <w:sz w:val="24"/>
          <w:szCs w:val="24"/>
        </w:rPr>
      </w:pPr>
    </w:p>
    <w:p w:rsidR="00425C19" w:rsidRDefault="00425C19" w:rsidP="00425C1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Roman"/>
          <w:b/>
          <w:sz w:val="24"/>
          <w:szCs w:val="24"/>
        </w:rPr>
      </w:pPr>
      <w:r>
        <w:rPr>
          <w:rFonts w:ascii="Arial Narrow" w:hAnsi="Arial Narrow" w:cs="Times-Roman"/>
          <w:b/>
          <w:sz w:val="24"/>
          <w:szCs w:val="24"/>
        </w:rPr>
        <w:t>KTO MOŻE ZŁOŻYĆ WNIOSEK NA MIKRODOTACJĘ?</w:t>
      </w:r>
    </w:p>
    <w:p w:rsidR="00425C19" w:rsidRPr="00207E03" w:rsidRDefault="00425C19" w:rsidP="00425C1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Roman"/>
          <w:b/>
          <w:sz w:val="24"/>
          <w:szCs w:val="24"/>
        </w:rPr>
      </w:pPr>
    </w:p>
    <w:p w:rsidR="00425C19" w:rsidRPr="00744B15" w:rsidRDefault="00425C19" w:rsidP="00425C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Times-Roman"/>
          <w:sz w:val="24"/>
          <w:szCs w:val="24"/>
        </w:rPr>
      </w:pPr>
      <w:r w:rsidRPr="00BC16D9">
        <w:rPr>
          <w:rFonts w:ascii="Arial Narrow" w:hAnsi="Arial Narrow" w:cs="Times-Roman"/>
          <w:b/>
          <w:sz w:val="24"/>
          <w:szCs w:val="24"/>
        </w:rPr>
        <w:t>Młode organizacje pozarządowe</w:t>
      </w:r>
      <w:r>
        <w:rPr>
          <w:rFonts w:ascii="Arial Narrow" w:hAnsi="Arial Narrow" w:cs="Times-Roman"/>
          <w:sz w:val="24"/>
          <w:szCs w:val="24"/>
        </w:rPr>
        <w:t xml:space="preserve"> wymienione w art. 3 ust. 3 Ustawy </w:t>
      </w:r>
      <w:r w:rsidRPr="00BC16D9">
        <w:rPr>
          <w:rFonts w:ascii="Arial Narrow" w:hAnsi="Arial Narrow" w:cs="Times-Roman"/>
          <w:sz w:val="24"/>
          <w:szCs w:val="24"/>
        </w:rPr>
        <w:t>o</w:t>
      </w:r>
      <w:r>
        <w:rPr>
          <w:rFonts w:ascii="Arial Narrow" w:hAnsi="Arial Narrow" w:cs="Times-Roman"/>
          <w:sz w:val="24"/>
          <w:szCs w:val="24"/>
        </w:rPr>
        <w:t xml:space="preserve"> </w:t>
      </w:r>
      <w:r w:rsidRPr="00BC16D9">
        <w:rPr>
          <w:rFonts w:ascii="Arial Narrow" w:hAnsi="Arial Narrow" w:cs="Times-Roman"/>
          <w:sz w:val="24"/>
          <w:szCs w:val="24"/>
        </w:rPr>
        <w:t>D</w:t>
      </w:r>
      <w:r>
        <w:rPr>
          <w:rFonts w:ascii="Arial Narrow" w:hAnsi="Arial Narrow" w:cs="Times-Roman"/>
          <w:sz w:val="24"/>
          <w:szCs w:val="24"/>
        </w:rPr>
        <w:t xml:space="preserve">ziałalności </w:t>
      </w:r>
      <w:r w:rsidRPr="00BC16D9">
        <w:rPr>
          <w:rFonts w:ascii="Arial Narrow" w:hAnsi="Arial Narrow" w:cs="Times-Roman"/>
          <w:sz w:val="24"/>
          <w:szCs w:val="24"/>
        </w:rPr>
        <w:t>P</w:t>
      </w:r>
      <w:r>
        <w:rPr>
          <w:rFonts w:ascii="Arial Narrow" w:hAnsi="Arial Narrow" w:cs="Times-Roman"/>
          <w:sz w:val="24"/>
          <w:szCs w:val="24"/>
        </w:rPr>
        <w:t xml:space="preserve">ożytku </w:t>
      </w:r>
      <w:r w:rsidRPr="00BC16D9">
        <w:rPr>
          <w:rFonts w:ascii="Arial Narrow" w:hAnsi="Arial Narrow" w:cs="Times-Roman"/>
          <w:sz w:val="24"/>
          <w:szCs w:val="24"/>
        </w:rPr>
        <w:t>P</w:t>
      </w:r>
      <w:r>
        <w:rPr>
          <w:rFonts w:ascii="Arial Narrow" w:hAnsi="Arial Narrow" w:cs="Times-Roman"/>
          <w:sz w:val="24"/>
          <w:szCs w:val="24"/>
        </w:rPr>
        <w:t xml:space="preserve">ublicznego i o </w:t>
      </w:r>
      <w:r w:rsidRPr="00BC16D9">
        <w:rPr>
          <w:rFonts w:ascii="Arial Narrow" w:hAnsi="Arial Narrow" w:cs="Times-Roman"/>
          <w:sz w:val="24"/>
          <w:szCs w:val="24"/>
        </w:rPr>
        <w:t>W</w:t>
      </w:r>
      <w:r>
        <w:rPr>
          <w:rFonts w:ascii="Arial Narrow" w:hAnsi="Arial Narrow" w:cs="Times-Roman"/>
          <w:sz w:val="24"/>
          <w:szCs w:val="24"/>
        </w:rPr>
        <w:t>olontariacie</w:t>
      </w:r>
      <w:r w:rsidRPr="00BC16D9">
        <w:rPr>
          <w:rFonts w:ascii="Arial Narrow" w:hAnsi="Arial Narrow" w:cs="Times-Roman"/>
          <w:sz w:val="24"/>
          <w:szCs w:val="24"/>
        </w:rPr>
        <w:t xml:space="preserve"> </w:t>
      </w:r>
      <w:r>
        <w:rPr>
          <w:rFonts w:ascii="Arial Narrow" w:hAnsi="Arial Narrow" w:cs="Times-Roman"/>
          <w:sz w:val="24"/>
          <w:szCs w:val="24"/>
        </w:rPr>
        <w:t>(</w:t>
      </w:r>
      <w:proofErr w:type="spellStart"/>
      <w:r>
        <w:rPr>
          <w:rFonts w:ascii="Arial Narrow" w:hAnsi="Arial Narrow" w:cs="Times-Roman"/>
          <w:sz w:val="24"/>
          <w:szCs w:val="24"/>
        </w:rPr>
        <w:t>UoDPPiW</w:t>
      </w:r>
      <w:proofErr w:type="spellEnd"/>
      <w:r>
        <w:rPr>
          <w:rFonts w:ascii="Arial Narrow" w:hAnsi="Arial Narrow" w:cs="Times-Roman"/>
          <w:sz w:val="24"/>
          <w:szCs w:val="24"/>
        </w:rPr>
        <w:t xml:space="preserve">) </w:t>
      </w:r>
      <w:r w:rsidRPr="00BC16D9">
        <w:rPr>
          <w:rFonts w:ascii="Arial Narrow" w:hAnsi="Arial Narrow" w:cs="Times-Roman"/>
          <w:sz w:val="24"/>
          <w:szCs w:val="24"/>
        </w:rPr>
        <w:t xml:space="preserve">z terenu województwa lubuskiego, które zostały wpisane do KRS lub właściwego rejestru </w:t>
      </w:r>
      <w:r w:rsidRPr="00744B15">
        <w:rPr>
          <w:rFonts w:ascii="Arial Narrow" w:hAnsi="Arial Narrow" w:cs="Times-Roman"/>
          <w:b/>
          <w:sz w:val="24"/>
          <w:szCs w:val="24"/>
        </w:rPr>
        <w:t xml:space="preserve">nie wcześniej niż 30 miesięcy od dnia złożenia wniosku o </w:t>
      </w:r>
      <w:proofErr w:type="spellStart"/>
      <w:r w:rsidRPr="00744B15">
        <w:rPr>
          <w:rFonts w:ascii="Arial Narrow" w:hAnsi="Arial Narrow" w:cs="Times-Roman"/>
          <w:b/>
          <w:sz w:val="24"/>
          <w:szCs w:val="24"/>
        </w:rPr>
        <w:t>mikrodotację</w:t>
      </w:r>
      <w:proofErr w:type="spellEnd"/>
      <w:r w:rsidRPr="00BC16D9">
        <w:rPr>
          <w:rFonts w:ascii="Arial Narrow" w:hAnsi="Arial Narrow" w:cs="Times-Roman"/>
          <w:sz w:val="24"/>
          <w:szCs w:val="24"/>
        </w:rPr>
        <w:t xml:space="preserve">. Dodatkowo </w:t>
      </w:r>
      <w:r w:rsidRPr="00744B15">
        <w:rPr>
          <w:rFonts w:ascii="Arial Narrow" w:hAnsi="Arial Narrow" w:cs="Times-Roman"/>
          <w:b/>
          <w:sz w:val="24"/>
          <w:szCs w:val="24"/>
        </w:rPr>
        <w:t xml:space="preserve">roczny przychód takiej organizacji za poprzedni zakończony rok obrotowy jej funkcjonowania nie może przekraczać 25 </w:t>
      </w:r>
      <w:r>
        <w:rPr>
          <w:rFonts w:ascii="Arial Narrow" w:hAnsi="Arial Narrow" w:cs="Times-Roman"/>
          <w:b/>
          <w:sz w:val="24"/>
          <w:szCs w:val="24"/>
        </w:rPr>
        <w:t>000,00</w:t>
      </w:r>
      <w:r w:rsidRPr="00744B15">
        <w:rPr>
          <w:rFonts w:ascii="Arial Narrow" w:hAnsi="Arial Narrow" w:cs="Times-Roman"/>
          <w:b/>
          <w:sz w:val="24"/>
          <w:szCs w:val="24"/>
        </w:rPr>
        <w:t xml:space="preserve"> zł.</w:t>
      </w:r>
    </w:p>
    <w:p w:rsidR="00425C19" w:rsidRPr="00744B15" w:rsidRDefault="00425C19" w:rsidP="00425C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Times-Roman"/>
          <w:sz w:val="24"/>
          <w:szCs w:val="24"/>
        </w:rPr>
      </w:pPr>
      <w:r w:rsidRPr="00BC16D9">
        <w:rPr>
          <w:rFonts w:ascii="Arial Narrow" w:hAnsi="Arial Narrow" w:cs="Times-Roman"/>
          <w:b/>
          <w:sz w:val="24"/>
          <w:szCs w:val="24"/>
        </w:rPr>
        <w:t>Grupy nieformalne z terenu województwa lubuskiego</w:t>
      </w:r>
      <w:r w:rsidRPr="00BC16D9">
        <w:rPr>
          <w:rFonts w:ascii="Arial Narrow" w:hAnsi="Arial Narrow" w:cs="Times-Roman"/>
          <w:sz w:val="24"/>
          <w:szCs w:val="24"/>
        </w:rPr>
        <w:t>, czyli grupy składające się nie mniej niż trzech osób, wspólnie realizujące lub chcące realizować działania w sferze</w:t>
      </w:r>
      <w:r>
        <w:rPr>
          <w:rFonts w:ascii="Arial Narrow" w:hAnsi="Arial Narrow" w:cs="Times-Roman"/>
          <w:sz w:val="24"/>
          <w:szCs w:val="24"/>
        </w:rPr>
        <w:t xml:space="preserve"> </w:t>
      </w:r>
      <w:r w:rsidRPr="00BC16D9">
        <w:rPr>
          <w:rFonts w:ascii="Arial Narrow" w:hAnsi="Arial Narrow" w:cs="Times-Roman"/>
          <w:sz w:val="24"/>
          <w:szCs w:val="24"/>
        </w:rPr>
        <w:t>pożytku publicznego, bez osobowości prawnej.</w:t>
      </w:r>
    </w:p>
    <w:p w:rsidR="00716539" w:rsidRDefault="00425C19" w:rsidP="007165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Times-Roman"/>
          <w:sz w:val="24"/>
          <w:szCs w:val="24"/>
        </w:rPr>
      </w:pPr>
      <w:r w:rsidRPr="00BC16D9">
        <w:rPr>
          <w:rFonts w:ascii="Arial Narrow" w:hAnsi="Arial Narrow" w:cs="Times-Roman"/>
          <w:b/>
          <w:sz w:val="24"/>
          <w:szCs w:val="24"/>
        </w:rPr>
        <w:t>Grupy samopomocowe z terenu województwa lubuskiego</w:t>
      </w:r>
      <w:r w:rsidRPr="00BC16D9">
        <w:rPr>
          <w:rFonts w:ascii="Arial Narrow" w:hAnsi="Arial Narrow" w:cs="Times-Roman"/>
          <w:sz w:val="24"/>
          <w:szCs w:val="24"/>
        </w:rPr>
        <w:t>, czyli dobrowolne zespoły osób, którego aktywne działanie skierowane jest na pokonywanie problemów oraz zmianę</w:t>
      </w:r>
      <w:r>
        <w:rPr>
          <w:rFonts w:ascii="Arial Narrow" w:hAnsi="Arial Narrow" w:cs="Times-Roman"/>
          <w:sz w:val="24"/>
          <w:szCs w:val="24"/>
        </w:rPr>
        <w:t xml:space="preserve"> </w:t>
      </w:r>
      <w:r w:rsidRPr="00BC16D9">
        <w:rPr>
          <w:rFonts w:ascii="Arial Narrow" w:hAnsi="Arial Narrow" w:cs="Times-Roman"/>
          <w:sz w:val="24"/>
          <w:szCs w:val="24"/>
        </w:rPr>
        <w:t>warunków życia ich członków.</w:t>
      </w:r>
    </w:p>
    <w:p w:rsidR="00425C19" w:rsidRPr="00716539" w:rsidRDefault="00425C19" w:rsidP="007165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Times-Roman"/>
          <w:sz w:val="24"/>
          <w:szCs w:val="24"/>
        </w:rPr>
      </w:pPr>
      <w:r w:rsidRPr="00716539">
        <w:rPr>
          <w:rFonts w:ascii="Arial Narrow" w:hAnsi="Arial Narrow" w:cs="Times-Roman"/>
          <w:b/>
          <w:sz w:val="24"/>
          <w:szCs w:val="24"/>
        </w:rPr>
        <w:t xml:space="preserve">Patroni, czyli organizacje pozarządowe lub podmioty wymienione w art. 3 ust. 3 </w:t>
      </w:r>
      <w:proofErr w:type="spellStart"/>
      <w:r w:rsidRPr="00716539">
        <w:rPr>
          <w:rFonts w:ascii="Arial Narrow" w:hAnsi="Arial Narrow" w:cs="Times-Roman"/>
          <w:b/>
          <w:sz w:val="24"/>
          <w:szCs w:val="24"/>
        </w:rPr>
        <w:t>UoDPPioW</w:t>
      </w:r>
      <w:proofErr w:type="spellEnd"/>
      <w:r w:rsidRPr="00716539">
        <w:rPr>
          <w:rFonts w:ascii="Arial Narrow" w:hAnsi="Arial Narrow" w:cs="Times-Roman"/>
          <w:b/>
          <w:sz w:val="24"/>
          <w:szCs w:val="24"/>
        </w:rPr>
        <w:t>, które działają w imieniu grupy nieformalnej lub grupy samopomocowej</w:t>
      </w:r>
      <w:r w:rsidRPr="00716539">
        <w:rPr>
          <w:rFonts w:ascii="Arial Narrow" w:hAnsi="Arial Narrow" w:cs="Times-Roman"/>
          <w:sz w:val="24"/>
          <w:szCs w:val="24"/>
        </w:rPr>
        <w:t xml:space="preserve"> (min. 3 osoby) podejmującej działania w sferach pożytku publicznego</w:t>
      </w:r>
      <w:r w:rsidR="00784039">
        <w:rPr>
          <w:rFonts w:ascii="Arial Narrow" w:hAnsi="Arial Narrow" w:cs="Times-Roman"/>
          <w:sz w:val="24"/>
          <w:szCs w:val="24"/>
        </w:rPr>
        <w:t>, a nie</w:t>
      </w:r>
      <w:r w:rsidRPr="00716539">
        <w:rPr>
          <w:rFonts w:ascii="Arial Narrow" w:hAnsi="Arial Narrow" w:cs="Times-Roman"/>
          <w:sz w:val="24"/>
          <w:szCs w:val="24"/>
        </w:rPr>
        <w:t xml:space="preserve">posiadającej osobowości prawnej. Grupa taka może ubiegać się o przyznanie </w:t>
      </w:r>
      <w:proofErr w:type="spellStart"/>
      <w:r w:rsidRPr="00716539">
        <w:rPr>
          <w:rFonts w:ascii="Arial Narrow" w:hAnsi="Arial Narrow" w:cs="Times-Roman"/>
          <w:sz w:val="24"/>
          <w:szCs w:val="24"/>
        </w:rPr>
        <w:t>mikrodotacji</w:t>
      </w:r>
      <w:proofErr w:type="spellEnd"/>
      <w:r w:rsidRPr="00716539">
        <w:rPr>
          <w:rFonts w:ascii="Arial Narrow" w:hAnsi="Arial Narrow" w:cs="Times-Roman"/>
          <w:sz w:val="24"/>
          <w:szCs w:val="24"/>
        </w:rPr>
        <w:t xml:space="preserve"> na realizację projektu w każdej ze sfer pożytku publicznego. </w:t>
      </w:r>
    </w:p>
    <w:p w:rsidR="00425C19" w:rsidRDefault="00425C19" w:rsidP="00425C19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Roman"/>
          <w:b/>
          <w:sz w:val="24"/>
          <w:szCs w:val="24"/>
        </w:rPr>
      </w:pPr>
    </w:p>
    <w:p w:rsidR="00425C19" w:rsidRDefault="00425C19" w:rsidP="00425C19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Roman"/>
          <w:b/>
          <w:sz w:val="24"/>
          <w:szCs w:val="24"/>
        </w:rPr>
      </w:pPr>
    </w:p>
    <w:p w:rsidR="00425C19" w:rsidRPr="00425C19" w:rsidRDefault="00425C19" w:rsidP="00425C19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-Roman"/>
          <w:b/>
          <w:sz w:val="24"/>
          <w:szCs w:val="24"/>
        </w:rPr>
      </w:pPr>
      <w:r>
        <w:rPr>
          <w:rFonts w:ascii="Arial Narrow" w:hAnsi="Arial Narrow" w:cs="Times-Roman"/>
          <w:b/>
          <w:sz w:val="24"/>
          <w:szCs w:val="24"/>
        </w:rPr>
        <w:lastRenderedPageBreak/>
        <w:t>PRZEZNACZENIE MIKRODOTACJI</w:t>
      </w:r>
    </w:p>
    <w:p w:rsidR="00425C19" w:rsidRPr="005E728F" w:rsidRDefault="00425C19" w:rsidP="00425C1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ind w:left="851" w:hanging="425"/>
        <w:jc w:val="both"/>
        <w:rPr>
          <w:rFonts w:ascii="Arial Narrow" w:hAnsi="Arial Narrow"/>
          <w:sz w:val="24"/>
          <w:szCs w:val="24"/>
        </w:rPr>
      </w:pPr>
      <w:r w:rsidRPr="005E728F">
        <w:rPr>
          <w:rFonts w:ascii="Arial Narrow" w:hAnsi="Arial Narrow"/>
          <w:b/>
          <w:sz w:val="24"/>
          <w:szCs w:val="24"/>
        </w:rPr>
        <w:t>Młoda organizacja pozarządowa</w:t>
      </w:r>
      <w:r w:rsidRPr="005E728F">
        <w:rPr>
          <w:rFonts w:ascii="Arial Narrow" w:hAnsi="Arial Narrow"/>
          <w:sz w:val="24"/>
          <w:szCs w:val="24"/>
        </w:rPr>
        <w:t xml:space="preserve"> może ubiegać się o przyznanie </w:t>
      </w:r>
      <w:proofErr w:type="spellStart"/>
      <w:r w:rsidRPr="005E728F">
        <w:rPr>
          <w:rFonts w:ascii="Arial Narrow" w:hAnsi="Arial Narrow"/>
          <w:sz w:val="24"/>
          <w:szCs w:val="24"/>
        </w:rPr>
        <w:t>mikrodotacji</w:t>
      </w:r>
      <w:proofErr w:type="spellEnd"/>
      <w:r w:rsidRPr="005E728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m.in.</w:t>
      </w:r>
      <w:r w:rsidR="00716539">
        <w:rPr>
          <w:rFonts w:ascii="Arial Narrow" w:hAnsi="Arial Narrow"/>
          <w:sz w:val="24"/>
          <w:szCs w:val="24"/>
        </w:rPr>
        <w:t xml:space="preserve"> </w:t>
      </w:r>
      <w:r w:rsidRPr="005E728F">
        <w:rPr>
          <w:rFonts w:ascii="Arial Narrow" w:hAnsi="Arial Narrow"/>
          <w:sz w:val="24"/>
          <w:szCs w:val="24"/>
        </w:rPr>
        <w:t>na:</w:t>
      </w:r>
    </w:p>
    <w:p w:rsidR="00425C19" w:rsidRDefault="00425C19" w:rsidP="00425C1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E728F">
        <w:rPr>
          <w:rFonts w:ascii="Arial Narrow" w:hAnsi="Arial Narrow"/>
          <w:sz w:val="24"/>
          <w:szCs w:val="24"/>
        </w:rPr>
        <w:t xml:space="preserve">sprzęt biurowy, </w:t>
      </w:r>
    </w:p>
    <w:p w:rsidR="00425C19" w:rsidRDefault="00425C19" w:rsidP="00425C1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E728F">
        <w:rPr>
          <w:rFonts w:ascii="Arial Narrow" w:hAnsi="Arial Narrow"/>
          <w:sz w:val="24"/>
          <w:szCs w:val="24"/>
        </w:rPr>
        <w:t xml:space="preserve">sprzęt związany z obszarem działań organizacji, </w:t>
      </w:r>
    </w:p>
    <w:p w:rsidR="00425C19" w:rsidRDefault="00425C19" w:rsidP="00425C1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E728F">
        <w:rPr>
          <w:rFonts w:ascii="Arial Narrow" w:hAnsi="Arial Narrow"/>
          <w:sz w:val="24"/>
          <w:szCs w:val="24"/>
        </w:rPr>
        <w:t xml:space="preserve">koszty adaptacji lokalu, </w:t>
      </w:r>
    </w:p>
    <w:p w:rsidR="00425C19" w:rsidRDefault="00425C19" w:rsidP="00425C1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E728F">
        <w:rPr>
          <w:rFonts w:ascii="Arial Narrow" w:hAnsi="Arial Narrow"/>
          <w:sz w:val="24"/>
          <w:szCs w:val="24"/>
        </w:rPr>
        <w:t xml:space="preserve">oprogramowanie komputerowe, </w:t>
      </w:r>
    </w:p>
    <w:p w:rsidR="00425C19" w:rsidRDefault="00425C19" w:rsidP="00425C1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5E728F">
        <w:rPr>
          <w:rFonts w:ascii="Arial Narrow" w:hAnsi="Arial Narrow"/>
          <w:sz w:val="24"/>
          <w:szCs w:val="24"/>
        </w:rPr>
        <w:t>częściowe finansowanie kosztów osobowych związanych z obsługą księgową, prawną lub informatyczną,</w:t>
      </w:r>
    </w:p>
    <w:p w:rsidR="00425C19" w:rsidRPr="005E728F" w:rsidRDefault="00425C19" w:rsidP="00425C1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</w:t>
      </w:r>
      <w:r w:rsidRPr="005E728F">
        <w:rPr>
          <w:rFonts w:ascii="Arial Narrow" w:hAnsi="Arial Narrow"/>
          <w:sz w:val="24"/>
          <w:szCs w:val="24"/>
        </w:rPr>
        <w:t xml:space="preserve">ealizację zadań mieszczących się w sferze zadań publicznych określonej w art. 4 </w:t>
      </w:r>
      <w:proofErr w:type="spellStart"/>
      <w:r w:rsidRPr="005E728F">
        <w:rPr>
          <w:rFonts w:ascii="Arial Narrow" w:hAnsi="Arial Narrow"/>
          <w:sz w:val="24"/>
          <w:szCs w:val="24"/>
        </w:rPr>
        <w:t>UoDPPioW</w:t>
      </w:r>
      <w:proofErr w:type="spellEnd"/>
      <w:r w:rsidRPr="005E728F">
        <w:rPr>
          <w:rFonts w:ascii="Arial Narrow" w:hAnsi="Arial Narrow"/>
          <w:sz w:val="24"/>
          <w:szCs w:val="24"/>
        </w:rPr>
        <w:t>.</w:t>
      </w:r>
    </w:p>
    <w:p w:rsidR="00425C19" w:rsidRDefault="00425C19" w:rsidP="00425C1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ind w:left="851" w:hanging="425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Grupy nieformalne </w:t>
      </w:r>
      <w:r w:rsidRPr="00425C19">
        <w:rPr>
          <w:rFonts w:ascii="Arial Narrow" w:hAnsi="Arial Narrow"/>
          <w:sz w:val="24"/>
          <w:szCs w:val="24"/>
        </w:rPr>
        <w:t>na realizację lokalnych przedsięwzięć</w:t>
      </w:r>
      <w:r>
        <w:rPr>
          <w:rFonts w:ascii="Arial Narrow" w:hAnsi="Arial Narrow"/>
          <w:sz w:val="24"/>
          <w:szCs w:val="24"/>
        </w:rPr>
        <w:t>.</w:t>
      </w:r>
    </w:p>
    <w:p w:rsidR="00B57D33" w:rsidRDefault="00B57D33" w:rsidP="00B57D33">
      <w:pPr>
        <w:pStyle w:val="Akapitzlist"/>
        <w:autoSpaceDE w:val="0"/>
        <w:autoSpaceDN w:val="0"/>
        <w:adjustRightInd w:val="0"/>
        <w:spacing w:before="240" w:after="0" w:line="276" w:lineRule="auto"/>
        <w:ind w:left="851"/>
        <w:contextualSpacing w:val="0"/>
        <w:jc w:val="center"/>
        <w:rPr>
          <w:rFonts w:ascii="Arial Narrow" w:hAnsi="Arial Narrow"/>
          <w:b/>
          <w:sz w:val="24"/>
          <w:szCs w:val="24"/>
        </w:rPr>
      </w:pPr>
      <w:r w:rsidRPr="00B57D33">
        <w:rPr>
          <w:rFonts w:ascii="Arial Narrow" w:hAnsi="Arial Narrow"/>
          <w:b/>
          <w:sz w:val="24"/>
          <w:szCs w:val="24"/>
        </w:rPr>
        <w:t>KRYTERIA I SP</w:t>
      </w:r>
      <w:r>
        <w:rPr>
          <w:rFonts w:ascii="Arial Narrow" w:hAnsi="Arial Narrow"/>
          <w:b/>
          <w:sz w:val="24"/>
          <w:szCs w:val="24"/>
        </w:rPr>
        <w:t>O</w:t>
      </w:r>
      <w:r w:rsidRPr="00B57D33">
        <w:rPr>
          <w:rFonts w:ascii="Arial Narrow" w:hAnsi="Arial Narrow"/>
          <w:b/>
          <w:sz w:val="24"/>
          <w:szCs w:val="24"/>
        </w:rPr>
        <w:t>SÓB WYBORU PROJEKTÓW</w:t>
      </w:r>
    </w:p>
    <w:p w:rsidR="00B57D33" w:rsidRPr="00B57D33" w:rsidRDefault="00B57D33" w:rsidP="00B57D3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 w:line="276" w:lineRule="auto"/>
        <w:ind w:left="851" w:hanging="425"/>
        <w:contextualSpacing w:val="0"/>
        <w:jc w:val="both"/>
        <w:rPr>
          <w:rFonts w:ascii="Arial Narrow" w:hAnsi="Arial Narrow"/>
          <w:sz w:val="24"/>
          <w:szCs w:val="24"/>
        </w:rPr>
      </w:pPr>
      <w:r w:rsidRPr="00B57D33">
        <w:rPr>
          <w:rFonts w:ascii="Arial Narrow" w:hAnsi="Arial Narrow"/>
          <w:sz w:val="24"/>
          <w:szCs w:val="24"/>
        </w:rPr>
        <w:t>Kryteria wyboru projektów zostały zawarte w Regulaminie (załączniki).</w:t>
      </w:r>
    </w:p>
    <w:p w:rsidR="00B57D33" w:rsidRPr="00B57D33" w:rsidRDefault="00B57D33" w:rsidP="00B57D3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 w:line="276" w:lineRule="auto"/>
        <w:ind w:left="851" w:hanging="425"/>
        <w:contextualSpacing w:val="0"/>
        <w:jc w:val="both"/>
        <w:rPr>
          <w:rFonts w:ascii="Arial Narrow" w:hAnsi="Arial Narrow"/>
          <w:sz w:val="24"/>
          <w:szCs w:val="24"/>
        </w:rPr>
      </w:pPr>
      <w:r w:rsidRPr="00B57D33">
        <w:rPr>
          <w:rFonts w:ascii="Arial Narrow" w:hAnsi="Arial Narrow"/>
          <w:sz w:val="24"/>
          <w:szCs w:val="24"/>
        </w:rPr>
        <w:t>Sposób wyboru projektów został opisany w Regulaminie konku</w:t>
      </w:r>
      <w:r>
        <w:rPr>
          <w:rFonts w:ascii="Arial Narrow" w:hAnsi="Arial Narrow"/>
          <w:sz w:val="24"/>
          <w:szCs w:val="24"/>
        </w:rPr>
        <w:t>r</w:t>
      </w:r>
      <w:r w:rsidRPr="00B57D33">
        <w:rPr>
          <w:rFonts w:ascii="Arial Narrow" w:hAnsi="Arial Narrow"/>
          <w:sz w:val="24"/>
          <w:szCs w:val="24"/>
        </w:rPr>
        <w:t>su</w:t>
      </w:r>
      <w:r>
        <w:rPr>
          <w:rFonts w:ascii="Arial Narrow" w:hAnsi="Arial Narrow"/>
          <w:sz w:val="24"/>
          <w:szCs w:val="24"/>
        </w:rPr>
        <w:t>.</w:t>
      </w:r>
    </w:p>
    <w:p w:rsidR="00425C19" w:rsidRDefault="00425C19" w:rsidP="006D6E15">
      <w:pPr>
        <w:pStyle w:val="Akapitzlist"/>
        <w:autoSpaceDE w:val="0"/>
        <w:autoSpaceDN w:val="0"/>
        <w:adjustRightInd w:val="0"/>
        <w:spacing w:before="240" w:after="0" w:line="276" w:lineRule="auto"/>
        <w:ind w:left="3683" w:firstLine="565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UWAGA!</w:t>
      </w:r>
    </w:p>
    <w:p w:rsidR="00425C19" w:rsidRPr="00B30BB8" w:rsidRDefault="00425C19" w:rsidP="00425C19">
      <w:pPr>
        <w:autoSpaceDE w:val="0"/>
        <w:autoSpaceDN w:val="0"/>
        <w:adjustRightInd w:val="0"/>
        <w:spacing w:before="240" w:after="0" w:line="276" w:lineRule="auto"/>
        <w:jc w:val="center"/>
        <w:rPr>
          <w:rFonts w:ascii="Arial Narrow" w:hAnsi="Arial Narrow"/>
          <w:sz w:val="24"/>
          <w:szCs w:val="24"/>
        </w:rPr>
      </w:pPr>
      <w:r w:rsidRPr="000A6898">
        <w:rPr>
          <w:rFonts w:ascii="Arial Narrow" w:hAnsi="Arial Narrow"/>
          <w:b/>
          <w:sz w:val="24"/>
          <w:szCs w:val="24"/>
        </w:rPr>
        <w:t xml:space="preserve">Termin realizacji </w:t>
      </w:r>
      <w:r>
        <w:rPr>
          <w:rFonts w:ascii="Arial Narrow" w:hAnsi="Arial Narrow"/>
          <w:b/>
          <w:sz w:val="24"/>
          <w:szCs w:val="24"/>
        </w:rPr>
        <w:t>wybranych wniosków/projektów</w:t>
      </w:r>
      <w:r w:rsidRPr="000A6898">
        <w:rPr>
          <w:rFonts w:ascii="Arial Narrow" w:hAnsi="Arial Narrow"/>
          <w:b/>
          <w:sz w:val="24"/>
          <w:szCs w:val="24"/>
        </w:rPr>
        <w:t xml:space="preserve"> nie może być dłuższy niż do końca listopada 2017 r.</w:t>
      </w:r>
    </w:p>
    <w:p w:rsidR="00425C19" w:rsidRDefault="00425C19" w:rsidP="00425C19">
      <w:pPr>
        <w:autoSpaceDE w:val="0"/>
        <w:autoSpaceDN w:val="0"/>
        <w:adjustRightInd w:val="0"/>
        <w:spacing w:before="240" w:after="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207E03">
        <w:rPr>
          <w:rFonts w:ascii="Arial Narrow" w:hAnsi="Arial Narrow"/>
          <w:b/>
          <w:sz w:val="24"/>
          <w:szCs w:val="24"/>
        </w:rPr>
        <w:t>KONTAKT</w:t>
      </w:r>
    </w:p>
    <w:p w:rsidR="00425C19" w:rsidRPr="006D6E15" w:rsidRDefault="00425C19" w:rsidP="006D6E15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207E03">
        <w:rPr>
          <w:rFonts w:ascii="Arial Narrow" w:hAnsi="Arial Narrow"/>
          <w:b/>
          <w:sz w:val="24"/>
          <w:szCs w:val="24"/>
        </w:rPr>
        <w:t>Biuro Stowarzyszenia LGD „Między Odrą a Bobrem”</w:t>
      </w:r>
      <w:r w:rsidR="006D6E15">
        <w:rPr>
          <w:rFonts w:ascii="Arial Narrow" w:hAnsi="Arial Narrow"/>
          <w:b/>
          <w:sz w:val="24"/>
          <w:szCs w:val="24"/>
        </w:rPr>
        <w:t xml:space="preserve">, </w:t>
      </w:r>
      <w:r w:rsidR="006D6E15">
        <w:rPr>
          <w:rFonts w:ascii="Arial Narrow" w:hAnsi="Arial Narrow"/>
          <w:sz w:val="24"/>
          <w:szCs w:val="24"/>
        </w:rPr>
        <w:t>www.miedzyodraabobrem.pl</w:t>
      </w:r>
    </w:p>
    <w:p w:rsidR="00425C19" w:rsidRDefault="00425C19" w:rsidP="00425C19">
      <w:pPr>
        <w:spacing w:line="276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tel.68 320 13 55, 603 505 517; </w:t>
      </w:r>
      <w:hyperlink r:id="rId9" w:history="1">
        <w:r w:rsidRPr="003A6C0B">
          <w:rPr>
            <w:rStyle w:val="Hipercze"/>
            <w:rFonts w:ascii="Arial Narrow" w:hAnsi="Arial Narrow"/>
            <w:sz w:val="24"/>
            <w:szCs w:val="24"/>
          </w:rPr>
          <w:t>k.drozak@miedzyodraabobrem.pl</w:t>
        </w:r>
      </w:hyperlink>
      <w:r>
        <w:rPr>
          <w:rFonts w:ascii="Arial Narrow" w:hAnsi="Arial Narrow"/>
          <w:sz w:val="24"/>
          <w:szCs w:val="24"/>
        </w:rPr>
        <w:t>; lgd@miedzyodraabobrem.pl</w:t>
      </w:r>
    </w:p>
    <w:p w:rsidR="00425C19" w:rsidRPr="006D6E15" w:rsidRDefault="00425C19" w:rsidP="006D6E15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14036E">
        <w:rPr>
          <w:rFonts w:ascii="Arial Narrow" w:hAnsi="Arial Narrow"/>
          <w:b/>
          <w:sz w:val="24"/>
          <w:szCs w:val="24"/>
        </w:rPr>
        <w:t>Biuro Fundacji „Ad</w:t>
      </w:r>
      <w:r w:rsidR="008B6895">
        <w:rPr>
          <w:rFonts w:ascii="Arial Narrow" w:hAnsi="Arial Narrow"/>
          <w:b/>
          <w:sz w:val="24"/>
          <w:szCs w:val="24"/>
        </w:rPr>
        <w:t xml:space="preserve"> </w:t>
      </w:r>
      <w:r w:rsidRPr="0014036E">
        <w:rPr>
          <w:rFonts w:ascii="Arial Narrow" w:hAnsi="Arial Narrow"/>
          <w:b/>
          <w:sz w:val="24"/>
          <w:szCs w:val="24"/>
        </w:rPr>
        <w:t>Rem”</w:t>
      </w:r>
      <w:r w:rsidR="006D6E15">
        <w:rPr>
          <w:rFonts w:ascii="Arial Narrow" w:hAnsi="Arial Narrow"/>
          <w:b/>
          <w:sz w:val="24"/>
          <w:szCs w:val="24"/>
        </w:rPr>
        <w:t xml:space="preserve">, </w:t>
      </w:r>
      <w:r w:rsidR="006D6E15" w:rsidRPr="0014036E">
        <w:rPr>
          <w:rFonts w:ascii="Arial Narrow" w:hAnsi="Arial Narrow"/>
          <w:sz w:val="24"/>
          <w:szCs w:val="24"/>
        </w:rPr>
        <w:t>www.fundacjaadrem.pl</w:t>
      </w:r>
    </w:p>
    <w:p w:rsidR="00425C19" w:rsidRPr="0014036E" w:rsidRDefault="00425C19" w:rsidP="006D6E15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  <w:proofErr w:type="spellStart"/>
      <w:r w:rsidRPr="003F597C">
        <w:rPr>
          <w:rFonts w:ascii="Arial Narrow" w:hAnsi="Arial Narrow"/>
          <w:sz w:val="24"/>
          <w:szCs w:val="24"/>
        </w:rPr>
        <w:t>tel</w:t>
      </w:r>
      <w:proofErr w:type="spellEnd"/>
      <w:r w:rsidRPr="003F597C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 xml:space="preserve">694 482 891; </w:t>
      </w:r>
      <w:hyperlink r:id="rId10" w:history="1">
        <w:r w:rsidRPr="003A6C0B">
          <w:rPr>
            <w:rStyle w:val="Hipercze"/>
            <w:rFonts w:ascii="Arial Narrow" w:hAnsi="Arial Narrow"/>
            <w:sz w:val="24"/>
            <w:szCs w:val="24"/>
          </w:rPr>
          <w:t>regranting.far@gmail.com</w:t>
        </w:r>
      </w:hyperlink>
      <w:r>
        <w:rPr>
          <w:rFonts w:ascii="Arial Narrow" w:hAnsi="Arial Narrow"/>
          <w:sz w:val="24"/>
          <w:szCs w:val="24"/>
        </w:rPr>
        <w:t>;</w:t>
      </w:r>
    </w:p>
    <w:p w:rsidR="00B559C0" w:rsidRDefault="00B559C0"/>
    <w:sectPr w:rsidR="00B559C0" w:rsidSect="00A02A3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539" w:rsidRDefault="00716539" w:rsidP="00716539">
      <w:pPr>
        <w:spacing w:after="0" w:line="240" w:lineRule="auto"/>
      </w:pPr>
      <w:r>
        <w:separator/>
      </w:r>
    </w:p>
  </w:endnote>
  <w:endnote w:type="continuationSeparator" w:id="0">
    <w:p w:rsidR="00716539" w:rsidRDefault="00716539" w:rsidP="0071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Roman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AE5" w:rsidRPr="0041380F" w:rsidRDefault="00E3531F" w:rsidP="00730AE5">
    <w:pPr>
      <w:rPr>
        <w:rFonts w:ascii="Arial Narrow" w:hAnsi="Arial Narrow"/>
        <w:b/>
        <w:i/>
        <w:sz w:val="24"/>
        <w:szCs w:val="24"/>
      </w:rPr>
    </w:pPr>
    <w:r w:rsidRPr="004C67A9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1900555</wp:posOffset>
          </wp:positionH>
          <wp:positionV relativeFrom="paragraph">
            <wp:posOffset>-186055</wp:posOffset>
          </wp:positionV>
          <wp:extent cx="1143000" cy="1086485"/>
          <wp:effectExtent l="0" t="0" r="0" b="0"/>
          <wp:wrapSquare wrapText="bothSides"/>
          <wp:docPr id="2" name="Obraz 2" descr="W:\sekretariat\Logotypy\logo_lg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sekretariat\Logotypy\logo_lg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-294005</wp:posOffset>
          </wp:positionV>
          <wp:extent cx="866775" cy="1047750"/>
          <wp:effectExtent l="0" t="0" r="0" b="0"/>
          <wp:wrapSquare wrapText="bothSides"/>
          <wp:docPr id="3" name="Obraz 3" descr="http://www.fundacjaadrem.pl/web/img_site/logo_adr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undacjaadrem.pl/web/img_site/logo_adre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3531F">
      <w:rPr>
        <w:rFonts w:ascii="Arial Narrow" w:hAnsi="Arial Narrow" w:cs="Times-Roman"/>
        <w:b/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3719830</wp:posOffset>
          </wp:positionH>
          <wp:positionV relativeFrom="paragraph">
            <wp:posOffset>635</wp:posOffset>
          </wp:positionV>
          <wp:extent cx="2340000" cy="640800"/>
          <wp:effectExtent l="0" t="0" r="3175" b="6985"/>
          <wp:wrapSquare wrapText="bothSides"/>
          <wp:docPr id="5" name="Obraz 5" descr="W:\WNIOSKI SKŁADANE PRZEZ LGD\2017.03.31_FIO_wniosek\dokumenty do konkursu_21.07.17\PROMO\logotypy\LW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WNIOSKI SKŁADANE PRZEZ LGD\2017.03.31_FIO_wniosek\dokumenty do konkursu_21.07.17\PROMO\logotypy\LWZ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000" cy="64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374A" w:rsidRPr="00730AE5">
      <w:rPr>
        <w:rFonts w:ascii="Arial Narrow" w:hAnsi="Arial Narrow"/>
        <w:b/>
        <w:i/>
        <w:sz w:val="24"/>
        <w:szCs w:val="24"/>
      </w:rPr>
      <w:t xml:space="preserve"> </w:t>
    </w:r>
  </w:p>
  <w:p w:rsidR="00A1308A" w:rsidRDefault="001F2438" w:rsidP="004C67A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539" w:rsidRDefault="00716539" w:rsidP="00716539">
      <w:pPr>
        <w:spacing w:after="0" w:line="240" w:lineRule="auto"/>
      </w:pPr>
      <w:r>
        <w:separator/>
      </w:r>
    </w:p>
  </w:footnote>
  <w:footnote w:type="continuationSeparator" w:id="0">
    <w:p w:rsidR="00716539" w:rsidRDefault="00716539" w:rsidP="00716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B15" w:rsidRDefault="000E374A" w:rsidP="0049241D">
    <w:pPr>
      <w:pStyle w:val="Nagwek"/>
      <w:jc w:val="center"/>
    </w:pPr>
    <w:r w:rsidRPr="0041380F">
      <w:rPr>
        <w:rFonts w:ascii="Arial Narrow" w:hAnsi="Arial Narrow"/>
        <w:b/>
        <w:i/>
        <w:sz w:val="24"/>
        <w:szCs w:val="24"/>
      </w:rPr>
      <w:t xml:space="preserve">Projekt dofinansowany ze środków Programu Fundusz Inicjatyw Obywatelskich </w:t>
    </w:r>
    <w:r w:rsidRPr="00744B15">
      <w:rPr>
        <w:noProof/>
        <w:lang w:eastAsia="pl-PL"/>
      </w:rPr>
      <w:drawing>
        <wp:inline distT="0" distB="0" distL="0" distR="0">
          <wp:extent cx="3514725" cy="1076325"/>
          <wp:effectExtent l="19050" t="0" r="952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977A2"/>
    <w:multiLevelType w:val="hybridMultilevel"/>
    <w:tmpl w:val="CE2AB5A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55E15EC"/>
    <w:multiLevelType w:val="hybridMultilevel"/>
    <w:tmpl w:val="59544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C6C89"/>
    <w:multiLevelType w:val="hybridMultilevel"/>
    <w:tmpl w:val="2528DB9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94117D6"/>
    <w:multiLevelType w:val="hybridMultilevel"/>
    <w:tmpl w:val="5254D3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C19"/>
    <w:rsid w:val="00032B6F"/>
    <w:rsid w:val="000E374A"/>
    <w:rsid w:val="0019304D"/>
    <w:rsid w:val="001F2438"/>
    <w:rsid w:val="00425C19"/>
    <w:rsid w:val="0054288F"/>
    <w:rsid w:val="006D6E15"/>
    <w:rsid w:val="00716539"/>
    <w:rsid w:val="00784039"/>
    <w:rsid w:val="007D3726"/>
    <w:rsid w:val="008B6895"/>
    <w:rsid w:val="00B559C0"/>
    <w:rsid w:val="00B57D33"/>
    <w:rsid w:val="00DB1319"/>
    <w:rsid w:val="00E3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A2B31D08-A34C-457D-9276-BCC3C24F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5C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5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C19"/>
  </w:style>
  <w:style w:type="paragraph" w:styleId="Stopka">
    <w:name w:val="footer"/>
    <w:basedOn w:val="Normalny"/>
    <w:link w:val="StopkaZnak"/>
    <w:uiPriority w:val="99"/>
    <w:unhideWhenUsed/>
    <w:rsid w:val="00425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C19"/>
  </w:style>
  <w:style w:type="paragraph" w:styleId="Akapitzlist">
    <w:name w:val="List Paragraph"/>
    <w:basedOn w:val="Normalny"/>
    <w:uiPriority w:val="99"/>
    <w:qFormat/>
    <w:rsid w:val="00425C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5C1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o.lubuskie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egranting.fa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.drozak@miedzyodraabobrem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Właściciel3</dc:creator>
  <cp:keywords/>
  <dc:description/>
  <cp:lastModifiedBy>Właściciel3</cp:lastModifiedBy>
  <cp:revision>12</cp:revision>
  <dcterms:created xsi:type="dcterms:W3CDTF">2017-07-17T08:59:00Z</dcterms:created>
  <dcterms:modified xsi:type="dcterms:W3CDTF">2017-07-28T06:28:00Z</dcterms:modified>
</cp:coreProperties>
</file>