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1"/>
        <w:gridCol w:w="989"/>
        <w:gridCol w:w="2432"/>
      </w:tblGrid>
      <w:tr w:rsidR="001740CD" w:rsidRPr="00E12B60" w:rsidTr="00597DF2">
        <w:trPr>
          <w:trHeight w:val="822"/>
        </w:trPr>
        <w:tc>
          <w:tcPr>
            <w:tcW w:w="5761" w:type="dxa"/>
          </w:tcPr>
          <w:p w:rsidR="001740CD" w:rsidRPr="00E12B60" w:rsidRDefault="001740CD" w:rsidP="00597DF2">
            <w:pPr>
              <w:suppressAutoHyphens/>
              <w:contextualSpacing/>
              <w:mirrorIndents/>
              <w:rPr>
                <w:rFonts w:ascii="Arial Narrow" w:hAnsi="Arial Narrow" w:cs="Arial"/>
                <w:b/>
              </w:rPr>
            </w:pPr>
            <w:bookmarkStart w:id="0" w:name="_GoBack"/>
          </w:p>
          <w:p w:rsidR="00537674" w:rsidRPr="00E12B60" w:rsidRDefault="00556474" w:rsidP="00537674">
            <w:pPr>
              <w:suppressAutoHyphens/>
              <w:contextualSpacing/>
              <w:mirrorIndents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OPERACJE W RAMACH LSR</w:t>
            </w:r>
          </w:p>
          <w:p w:rsidR="001740CD" w:rsidRPr="00E12B60" w:rsidRDefault="00125145" w:rsidP="00556474">
            <w:pPr>
              <w:suppressAutoHyphens/>
              <w:contextualSpacing/>
              <w:mirrorIndents/>
              <w:jc w:val="right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FISZKA OPERACJI</w:t>
            </w:r>
          </w:p>
        </w:tc>
        <w:tc>
          <w:tcPr>
            <w:tcW w:w="990" w:type="dxa"/>
          </w:tcPr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  <w:p w:rsidR="001740CD" w:rsidRPr="00E12B60" w:rsidRDefault="001740CD" w:rsidP="00597DF2">
            <w:pPr>
              <w:rPr>
                <w:rFonts w:ascii="Arial Narrow" w:hAnsi="Arial Narrow"/>
              </w:rPr>
            </w:pPr>
            <w:r w:rsidRPr="00E12B60">
              <w:rPr>
                <w:rFonts w:ascii="Arial Narrow" w:hAnsi="Arial Narrow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</w:tc>
        <w:tc>
          <w:tcPr>
            <w:tcW w:w="2434" w:type="dxa"/>
          </w:tcPr>
          <w:p w:rsidR="001740CD" w:rsidRPr="00E12B60" w:rsidRDefault="001740CD" w:rsidP="00597DF2">
            <w:pPr>
              <w:rPr>
                <w:rFonts w:ascii="Arial Narrow" w:hAnsi="Arial Narrow"/>
              </w:rPr>
            </w:pPr>
          </w:p>
          <w:p w:rsidR="001740CD" w:rsidRPr="00E12B60" w:rsidRDefault="001740CD" w:rsidP="00597DF2">
            <w:pPr>
              <w:pStyle w:val="Nagwek"/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>Lokalna Grupa Działania</w:t>
            </w:r>
          </w:p>
          <w:p w:rsidR="001740CD" w:rsidRPr="00E12B60" w:rsidRDefault="001740CD" w:rsidP="00597DF2">
            <w:pPr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75pt" o:ole="">
                  <v:imagedata r:id="rId9" o:title=""/>
                </v:shape>
                <o:OLEObject Type="Embed" ProgID="PBrush" ShapeID="_x0000_i1025" DrawAspect="Content" ObjectID="_1560315420" r:id="rId10"/>
              </w:object>
            </w:r>
          </w:p>
        </w:tc>
      </w:tr>
      <w:bookmarkEnd w:id="0"/>
    </w:tbl>
    <w:p w:rsidR="001740CD" w:rsidRPr="00E12B60" w:rsidRDefault="001740CD" w:rsidP="001740CD">
      <w:pPr>
        <w:spacing w:after="0" w:line="240" w:lineRule="auto"/>
        <w:rPr>
          <w:rFonts w:ascii="Arial Narrow" w:hAnsi="Arial Narrow" w:cs="Arial"/>
        </w:rPr>
      </w:pPr>
    </w:p>
    <w:p w:rsidR="00125145" w:rsidRPr="00E12B60" w:rsidRDefault="00125145" w:rsidP="00BB765F">
      <w:pPr>
        <w:spacing w:after="0" w:line="240" w:lineRule="auto"/>
        <w:rPr>
          <w:rFonts w:ascii="Arial Narrow" w:hAnsi="Arial Narrow" w:cs="Arial"/>
          <w:b/>
        </w:rPr>
      </w:pPr>
    </w:p>
    <w:p w:rsidR="00125145" w:rsidRPr="00E12B60" w:rsidRDefault="00125145" w:rsidP="001740CD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A624FB" w:rsidRPr="00E12B60" w:rsidRDefault="00556474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 xml:space="preserve">Nr </w:t>
      </w:r>
      <w:r w:rsidR="001740CD" w:rsidRPr="00E12B60">
        <w:rPr>
          <w:rFonts w:ascii="Arial Narrow" w:hAnsi="Arial Narrow" w:cs="Arial"/>
          <w:b/>
        </w:rPr>
        <w:t>wniosku</w:t>
      </w:r>
      <w:r w:rsidRPr="00E12B60">
        <w:rPr>
          <w:rFonts w:ascii="Arial Narrow" w:hAnsi="Arial Narrow" w:cs="Arial"/>
          <w:b/>
        </w:rPr>
        <w:t xml:space="preserve"> </w:t>
      </w:r>
      <w:r w:rsidR="00A624FB"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…………………………….</w:t>
      </w:r>
      <w:r w:rsidR="00125145" w:rsidRPr="00E12B60">
        <w:rPr>
          <w:rFonts w:ascii="Arial Narrow" w:hAnsi="Arial Narrow" w:cs="Arial"/>
        </w:rPr>
        <w:t xml:space="preserve">………………..  </w:t>
      </w:r>
      <w:r w:rsidR="002C53A0" w:rsidRPr="00E12B60">
        <w:rPr>
          <w:rFonts w:ascii="Arial Narrow" w:hAnsi="Arial Narrow" w:cs="Arial"/>
        </w:rPr>
        <w:t xml:space="preserve">             </w:t>
      </w:r>
      <w:r w:rsidRPr="00E12B60">
        <w:rPr>
          <w:rFonts w:ascii="Arial Narrow" w:hAnsi="Arial Narrow" w:cs="Arial"/>
        </w:rPr>
        <w:t xml:space="preserve">        </w:t>
      </w:r>
      <w:r w:rsidR="002C53A0" w:rsidRPr="00E12B60">
        <w:rPr>
          <w:rFonts w:ascii="Arial Narrow" w:hAnsi="Arial Narrow" w:cs="Arial"/>
        </w:rPr>
        <w:t xml:space="preserve">       </w:t>
      </w:r>
      <w:r w:rsidR="002C53A0" w:rsidRPr="00E12B60">
        <w:rPr>
          <w:rFonts w:ascii="Arial Narrow" w:hAnsi="Arial Narrow" w:cs="Arial"/>
          <w:b/>
        </w:rPr>
        <w:t xml:space="preserve">Przedsięwzięcie     </w:t>
      </w:r>
      <w:r w:rsidR="00CE5093" w:rsidRPr="00E12B60">
        <w:rPr>
          <w:rFonts w:ascii="Arial Narrow" w:hAnsi="Arial Narrow" w:cs="Arial"/>
          <w:b/>
        </w:rPr>
        <w:t>3</w:t>
      </w:r>
      <w:r w:rsidR="003A2969" w:rsidRPr="00E12B60">
        <w:rPr>
          <w:rFonts w:ascii="Arial Narrow" w:hAnsi="Arial Narrow" w:cs="Arial"/>
          <w:b/>
        </w:rPr>
        <w:t>.</w:t>
      </w:r>
      <w:r w:rsidR="00B01984" w:rsidRPr="00E12B60">
        <w:rPr>
          <w:rFonts w:ascii="Arial Narrow" w:hAnsi="Arial Narrow" w:cs="Arial"/>
          <w:b/>
        </w:rPr>
        <w:t>2</w:t>
      </w:r>
      <w:r w:rsidR="003C2D7E" w:rsidRPr="00E12B60">
        <w:rPr>
          <w:rFonts w:ascii="Arial Narrow" w:hAnsi="Arial Narrow" w:cs="Arial"/>
          <w:b/>
        </w:rPr>
        <w:t>.1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="002C53A0" w:rsidRPr="00E12B60">
        <w:rPr>
          <w:rFonts w:ascii="Arial Narrow" w:hAnsi="Arial Narrow" w:cs="Arial"/>
        </w:rPr>
        <w:t xml:space="preserve">      </w:t>
      </w:r>
      <w:r w:rsidRPr="00E12B60">
        <w:rPr>
          <w:rFonts w:ascii="Arial Narrow" w:hAnsi="Arial Narrow" w:cs="Arial"/>
          <w:i/>
        </w:rPr>
        <w:t xml:space="preserve">[wypełnia pracownik Biura LGD]         </w:t>
      </w:r>
    </w:p>
    <w:p w:rsidR="00125145" w:rsidRPr="00E12B60" w:rsidRDefault="00125145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Tytuł operacji/projektu</w:t>
      </w:r>
      <w:r w:rsidRPr="00E12B60">
        <w:rPr>
          <w:rFonts w:ascii="Arial Narrow" w:hAnsi="Arial Narrow" w:cs="Arial"/>
        </w:rPr>
        <w:t xml:space="preserve"> : </w:t>
      </w:r>
      <w:r w:rsidR="00A624FB"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………….</w:t>
      </w:r>
      <w:r w:rsidRPr="00E12B60">
        <w:rPr>
          <w:rFonts w:ascii="Arial Narrow" w:hAnsi="Arial Narrow" w:cs="Arial"/>
        </w:rPr>
        <w:t>……………………………………………………..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Pr="00E12B60">
        <w:rPr>
          <w:rFonts w:ascii="Arial Narrow" w:hAnsi="Arial Narrow" w:cs="Arial"/>
        </w:rPr>
        <w:tab/>
      </w:r>
      <w:r w:rsidR="00BB765F" w:rsidRPr="00E12B60">
        <w:rPr>
          <w:rFonts w:ascii="Arial Narrow" w:hAnsi="Arial Narrow" w:cs="Arial"/>
        </w:rPr>
        <w:t>……………….</w:t>
      </w:r>
      <w:r w:rsidRPr="00E12B60">
        <w:rPr>
          <w:rFonts w:ascii="Arial Narrow" w:hAnsi="Arial Narrow" w:cs="Arial"/>
        </w:rPr>
        <w:t>………………………………………………..</w:t>
      </w:r>
    </w:p>
    <w:p w:rsidR="00A624FB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740CD" w:rsidRPr="00E12B60" w:rsidRDefault="00A624FB" w:rsidP="001740CD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Imię i Nazwisko</w:t>
      </w:r>
      <w:r w:rsidR="00B41464" w:rsidRPr="00E12B60">
        <w:rPr>
          <w:rFonts w:ascii="Arial Narrow" w:hAnsi="Arial Narrow" w:cs="Arial"/>
          <w:b/>
        </w:rPr>
        <w:t xml:space="preserve"> /</w:t>
      </w:r>
      <w:r w:rsidRPr="00E12B60">
        <w:rPr>
          <w:rFonts w:ascii="Arial Narrow" w:hAnsi="Arial Narrow" w:cs="Arial"/>
          <w:b/>
        </w:rPr>
        <w:t xml:space="preserve"> </w:t>
      </w:r>
      <w:r w:rsidR="001740CD" w:rsidRPr="00E12B60">
        <w:rPr>
          <w:rFonts w:ascii="Arial Narrow" w:hAnsi="Arial Narrow" w:cs="Arial"/>
          <w:b/>
        </w:rPr>
        <w:t>Nazwa Wnioskodawcy:</w:t>
      </w:r>
      <w:r w:rsidRPr="00E12B60">
        <w:rPr>
          <w:rFonts w:ascii="Arial Narrow" w:hAnsi="Arial Narrow" w:cs="Arial"/>
        </w:rPr>
        <w:tab/>
        <w:t>…………………………………</w:t>
      </w:r>
      <w:r w:rsidR="00BB765F" w:rsidRPr="00E12B60">
        <w:rPr>
          <w:rFonts w:ascii="Arial Narrow" w:hAnsi="Arial Narrow" w:cs="Arial"/>
        </w:rPr>
        <w:t>………………………</w:t>
      </w:r>
      <w:r w:rsidR="002C53A0" w:rsidRPr="00E12B60">
        <w:rPr>
          <w:rFonts w:ascii="Arial Narrow" w:hAnsi="Arial Narrow" w:cs="Arial"/>
        </w:rPr>
        <w:t>….</w:t>
      </w:r>
    </w:p>
    <w:p w:rsidR="001740CD" w:rsidRPr="00E12B60" w:rsidRDefault="001740CD" w:rsidP="001740CD">
      <w:pPr>
        <w:spacing w:after="0" w:line="240" w:lineRule="auto"/>
        <w:jc w:val="both"/>
        <w:rPr>
          <w:rFonts w:ascii="Arial Narrow" w:hAnsi="Arial Narrow" w:cs="Arial"/>
        </w:rPr>
      </w:pPr>
    </w:p>
    <w:p w:rsidR="00125145" w:rsidRPr="00E12B60" w:rsidRDefault="00556474" w:rsidP="00A6124E">
      <w:pPr>
        <w:spacing w:after="0" w:line="240" w:lineRule="auto"/>
        <w:jc w:val="both"/>
        <w:rPr>
          <w:rFonts w:ascii="Arial Narrow" w:hAnsi="Arial Narrow" w:cs="Arial"/>
        </w:rPr>
      </w:pPr>
      <w:r w:rsidRPr="00E12B60">
        <w:rPr>
          <w:rFonts w:ascii="Arial Narrow" w:hAnsi="Arial Narrow" w:cs="Arial"/>
          <w:b/>
        </w:rPr>
        <w:t>Nr identyfikacyjny</w:t>
      </w:r>
      <w:r w:rsidR="00125145" w:rsidRPr="00E12B60">
        <w:rPr>
          <w:rFonts w:ascii="Arial Narrow" w:hAnsi="Arial Narrow" w:cs="Arial"/>
          <w:b/>
        </w:rPr>
        <w:t xml:space="preserve"> Wnioskodawcy</w:t>
      </w:r>
      <w:r w:rsidR="00BB765F" w:rsidRPr="00E12B60">
        <w:rPr>
          <w:rFonts w:ascii="Arial Narrow" w:hAnsi="Arial Narrow" w:cs="Arial"/>
          <w:b/>
        </w:rPr>
        <w:t xml:space="preserve"> / producenta rolnego</w:t>
      </w:r>
      <w:r w:rsidR="00BB765F" w:rsidRPr="00E12B60">
        <w:rPr>
          <w:rFonts w:ascii="Arial Narrow" w:hAnsi="Arial Narrow" w:cs="Arial"/>
        </w:rPr>
        <w:t xml:space="preserve"> /  ……………</w:t>
      </w:r>
      <w:r w:rsidR="001740CD" w:rsidRPr="00E12B60">
        <w:rPr>
          <w:rFonts w:ascii="Arial Narrow" w:hAnsi="Arial Narrow" w:cs="Arial"/>
        </w:rPr>
        <w:t>………………………………</w:t>
      </w:r>
    </w:p>
    <w:p w:rsidR="00125145" w:rsidRPr="00E12B60" w:rsidRDefault="00A6124E" w:rsidP="002C53A0">
      <w:pPr>
        <w:spacing w:after="0" w:line="240" w:lineRule="auto"/>
        <w:jc w:val="both"/>
        <w:rPr>
          <w:rFonts w:ascii="Arial Narrow" w:hAnsi="Arial Narrow"/>
        </w:rPr>
      </w:pPr>
      <w:r w:rsidRPr="00E12B60">
        <w:rPr>
          <w:rFonts w:ascii="Arial Narrow" w:hAnsi="Arial Narrow" w:cs="Arial"/>
        </w:rPr>
        <w:br/>
      </w:r>
      <w:r w:rsidR="00413F60" w:rsidRPr="00E12B60">
        <w:rPr>
          <w:rFonts w:ascii="Arial Narrow" w:hAnsi="Arial Narrow"/>
        </w:rPr>
        <w:t>Instrukcja:</w:t>
      </w:r>
    </w:p>
    <w:p w:rsidR="00125145" w:rsidRPr="00E12B60" w:rsidRDefault="00125145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 xml:space="preserve">Niniejszy dokument ma charakter pomocniczy i stanowi wyłącznie rozwinięcie informacji zawartych we </w:t>
      </w:r>
      <w:r w:rsidRPr="00E12B60">
        <w:rPr>
          <w:rFonts w:ascii="Arial Narrow" w:hAnsi="Arial Narrow"/>
          <w:b/>
        </w:rPr>
        <w:t>Wniosku o Przyznanie Pomocy (</w:t>
      </w:r>
      <w:proofErr w:type="spellStart"/>
      <w:r w:rsidRPr="00E12B60">
        <w:rPr>
          <w:rFonts w:ascii="Arial Narrow" w:hAnsi="Arial Narrow"/>
          <w:b/>
        </w:rPr>
        <w:t>WoPP</w:t>
      </w:r>
      <w:proofErr w:type="spellEnd"/>
      <w:r w:rsidRPr="00E12B60">
        <w:rPr>
          <w:rFonts w:ascii="Arial Narrow" w:hAnsi="Arial Narrow"/>
          <w:b/>
        </w:rPr>
        <w:t>)</w:t>
      </w:r>
      <w:r w:rsidR="000937B4" w:rsidRPr="00E12B60">
        <w:rPr>
          <w:rFonts w:ascii="Arial Narrow" w:hAnsi="Arial Narrow"/>
        </w:rPr>
        <w:t xml:space="preserve"> oraz</w:t>
      </w:r>
      <w:r w:rsidR="00136702" w:rsidRPr="00E12B60">
        <w:rPr>
          <w:rFonts w:ascii="Arial Narrow" w:hAnsi="Arial Narrow"/>
        </w:rPr>
        <w:t xml:space="preserve"> </w:t>
      </w:r>
      <w:r w:rsidR="003C595D" w:rsidRPr="00E12B60">
        <w:rPr>
          <w:rFonts w:ascii="Arial Narrow" w:hAnsi="Arial Narrow"/>
        </w:rPr>
        <w:t>załącznikach</w:t>
      </w:r>
      <w:r w:rsidR="00136702" w:rsidRPr="00E12B60">
        <w:rPr>
          <w:rFonts w:ascii="Arial Narrow" w:hAnsi="Arial Narrow"/>
        </w:rPr>
        <w:t>.</w:t>
      </w:r>
    </w:p>
    <w:p w:rsidR="00125145" w:rsidRPr="00E12B60" w:rsidRDefault="00136702" w:rsidP="00413F6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W każdym polu Uzasadnienie</w:t>
      </w:r>
      <w:r w:rsidR="00BB765F" w:rsidRPr="00E12B60">
        <w:rPr>
          <w:rFonts w:ascii="Arial Narrow" w:hAnsi="Arial Narrow"/>
        </w:rPr>
        <w:t>,</w:t>
      </w:r>
      <w:r w:rsidRPr="00E12B60">
        <w:rPr>
          <w:rFonts w:ascii="Arial Narrow" w:hAnsi="Arial Narrow"/>
        </w:rPr>
        <w:t xml:space="preserve"> należy wskazać odpowiedn</w:t>
      </w:r>
      <w:r w:rsidR="00413F60" w:rsidRPr="00E12B60">
        <w:rPr>
          <w:rFonts w:ascii="Arial Narrow" w:hAnsi="Arial Narrow"/>
        </w:rPr>
        <w:t xml:space="preserve">i punkt </w:t>
      </w:r>
      <w:proofErr w:type="spellStart"/>
      <w:r w:rsidR="00413F60" w:rsidRPr="00E12B60">
        <w:rPr>
          <w:rFonts w:ascii="Arial Narrow" w:hAnsi="Arial Narrow"/>
        </w:rPr>
        <w:t>WoPP</w:t>
      </w:r>
      <w:proofErr w:type="spellEnd"/>
      <w:r w:rsidR="000937B4" w:rsidRPr="00E12B60">
        <w:rPr>
          <w:rFonts w:ascii="Arial Narrow" w:hAnsi="Arial Narrow"/>
        </w:rPr>
        <w:t xml:space="preserve"> oraz (jeśli dotyczy)</w:t>
      </w:r>
      <w:r w:rsidR="00413F60" w:rsidRPr="00E12B60">
        <w:rPr>
          <w:rFonts w:ascii="Arial Narrow" w:hAnsi="Arial Narrow"/>
        </w:rPr>
        <w:t xml:space="preserve"> </w:t>
      </w:r>
      <w:r w:rsidR="003C595D" w:rsidRPr="00E12B60">
        <w:rPr>
          <w:rFonts w:ascii="Arial Narrow" w:hAnsi="Arial Narrow"/>
        </w:rPr>
        <w:t>załącznik</w:t>
      </w:r>
      <w:r w:rsidR="00413F60" w:rsidRPr="00E12B60">
        <w:rPr>
          <w:rFonts w:ascii="Arial Narrow" w:hAnsi="Arial Narrow"/>
        </w:rPr>
        <w:t>, w </w:t>
      </w:r>
      <w:r w:rsidRPr="00E12B60">
        <w:rPr>
          <w:rFonts w:ascii="Arial Narrow" w:hAnsi="Arial Narrow"/>
        </w:rPr>
        <w:t xml:space="preserve">którym wnioskodawca </w:t>
      </w:r>
      <w:r w:rsidR="00A624FB" w:rsidRPr="00E12B60">
        <w:rPr>
          <w:rFonts w:ascii="Arial Narrow" w:hAnsi="Arial Narrow"/>
        </w:rPr>
        <w:t xml:space="preserve">wcześniej </w:t>
      </w:r>
      <w:r w:rsidRPr="00E12B60">
        <w:rPr>
          <w:rFonts w:ascii="Arial Narrow" w:hAnsi="Arial Narrow"/>
        </w:rPr>
        <w:t>odniósł się do kryterium punktowego.</w:t>
      </w:r>
    </w:p>
    <w:p w:rsidR="00AA05D5" w:rsidRPr="00E12B60" w:rsidRDefault="00AA05D5" w:rsidP="00AA05D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W przypadku pojawienia się rozbieżności lub braku informacji we Wniosku</w:t>
      </w:r>
      <w:r w:rsidR="000937B4" w:rsidRPr="00E12B60">
        <w:rPr>
          <w:rFonts w:ascii="Arial Narrow" w:hAnsi="Arial Narrow"/>
        </w:rPr>
        <w:t xml:space="preserve"> i/lub załącznika</w:t>
      </w:r>
      <w:r w:rsidRPr="00E12B60">
        <w:rPr>
          <w:rFonts w:ascii="Arial Narrow" w:hAnsi="Arial Narrow"/>
        </w:rPr>
        <w:t xml:space="preserve">, </w:t>
      </w:r>
      <w:r w:rsidR="002C53A0" w:rsidRPr="00E12B60">
        <w:rPr>
          <w:rFonts w:ascii="Arial Narrow" w:hAnsi="Arial Narrow"/>
        </w:rPr>
        <w:t>o</w:t>
      </w:r>
      <w:r w:rsidRPr="00E12B60">
        <w:rPr>
          <w:rFonts w:ascii="Arial Narrow" w:hAnsi="Arial Narrow"/>
        </w:rPr>
        <w:t xml:space="preserve">ceniający przyzna punkty w oparciu o </w:t>
      </w:r>
      <w:proofErr w:type="spellStart"/>
      <w:r w:rsidRPr="00E12B60">
        <w:rPr>
          <w:rFonts w:ascii="Arial Narrow" w:hAnsi="Arial Narrow"/>
        </w:rPr>
        <w:t>WoPP</w:t>
      </w:r>
      <w:proofErr w:type="spellEnd"/>
      <w:r w:rsidRPr="00E12B60">
        <w:rPr>
          <w:rFonts w:ascii="Arial Narrow" w:hAnsi="Arial Narrow"/>
        </w:rPr>
        <w:t xml:space="preserve"> jako dokument nadrzędny.</w:t>
      </w:r>
    </w:p>
    <w:p w:rsidR="00A42AA5" w:rsidRPr="00E12B60" w:rsidRDefault="00A42AA5" w:rsidP="00A42AA5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Uzasadnienie powinno być zwięzłe, konkretne, w sposób przejrzysty odnosić się do kryterium. Opisy niezwiązane z zakresem operacji lub informacje ogólne, w tym ograniczenie się do krótkiej deklaracji spełnienia wymogów kryterium nie zostaną uznane przez oceniających.</w:t>
      </w:r>
    </w:p>
    <w:p w:rsidR="004821DC" w:rsidRPr="00E12B60" w:rsidRDefault="00A42AA5" w:rsidP="004821DC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E12B60">
        <w:rPr>
          <w:rFonts w:ascii="Arial Narrow" w:hAnsi="Arial Narrow"/>
        </w:rPr>
        <w:t>Kryteria punktowe niewyliczone w Fiszce Operacji będą weryfikowane w oparciu o inne dokumenty i nie w</w:t>
      </w:r>
      <w:r w:rsidR="004821DC" w:rsidRPr="00E12B60">
        <w:rPr>
          <w:rFonts w:ascii="Arial Narrow" w:hAnsi="Arial Narrow"/>
        </w:rPr>
        <w:t>ymagają dodatkowych uzasadnień.</w:t>
      </w:r>
    </w:p>
    <w:p w:rsidR="004821DC" w:rsidRPr="00E12B60" w:rsidRDefault="004821DC" w:rsidP="004821DC">
      <w:pPr>
        <w:pStyle w:val="Akapitzlist"/>
        <w:spacing w:after="0"/>
        <w:jc w:val="both"/>
        <w:rPr>
          <w:rFonts w:ascii="Arial Narrow" w:hAnsi="Arial Narrow"/>
        </w:rPr>
      </w:pPr>
    </w:p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4821DC" w:rsidRPr="00E12B60" w:rsidTr="00801105">
        <w:trPr>
          <w:jc w:val="center"/>
        </w:trPr>
        <w:tc>
          <w:tcPr>
            <w:tcW w:w="3193" w:type="dxa"/>
            <w:vAlign w:val="center"/>
          </w:tcPr>
          <w:p w:rsidR="004821DC" w:rsidRPr="00E12B60" w:rsidRDefault="004821DC" w:rsidP="00801105">
            <w:pPr>
              <w:pStyle w:val="Default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bCs/>
                <w:sz w:val="22"/>
                <w:szCs w:val="22"/>
              </w:rPr>
              <w:t>Opis kryterium</w:t>
            </w:r>
          </w:p>
        </w:tc>
        <w:tc>
          <w:tcPr>
            <w:tcW w:w="4641" w:type="dxa"/>
            <w:vAlign w:val="center"/>
          </w:tcPr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</w:p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 xml:space="preserve">Uzasadnienie </w:t>
            </w:r>
          </w:p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005" w:type="dxa"/>
          </w:tcPr>
          <w:p w:rsidR="004821DC" w:rsidRPr="00E12B60" w:rsidRDefault="004821DC" w:rsidP="00801105">
            <w:pPr>
              <w:jc w:val="center"/>
              <w:rPr>
                <w:rFonts w:ascii="Arial Narrow" w:hAnsi="Arial Narrow"/>
                <w:b/>
              </w:rPr>
            </w:pPr>
            <w:r w:rsidRPr="00E12B60">
              <w:rPr>
                <w:rFonts w:ascii="Arial Narrow" w:hAnsi="Arial Narrow"/>
                <w:b/>
              </w:rPr>
              <w:t xml:space="preserve">wskazaniem punktu w </w:t>
            </w:r>
            <w:proofErr w:type="spellStart"/>
            <w:r w:rsidRPr="00E12B60">
              <w:rPr>
                <w:rFonts w:ascii="Arial Narrow" w:hAnsi="Arial Narrow"/>
                <w:b/>
              </w:rPr>
              <w:t>WoPP</w:t>
            </w:r>
            <w:proofErr w:type="spellEnd"/>
            <w:r w:rsidRPr="00E12B60">
              <w:rPr>
                <w:rFonts w:ascii="Arial Narrow" w:hAnsi="Arial Narrow"/>
                <w:b/>
              </w:rPr>
              <w:t xml:space="preserve"> i/lub Biznesplanie</w:t>
            </w:r>
          </w:p>
        </w:tc>
      </w:tr>
      <w:tr w:rsidR="004821DC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4821DC" w:rsidRPr="00E12B60" w:rsidRDefault="004821DC" w:rsidP="0080110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Dodatkowe miejsca pracy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4821DC" w:rsidRPr="00E12B60" w:rsidRDefault="004821DC" w:rsidP="0080110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541745">
        <w:trPr>
          <w:trHeight w:val="398"/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  <w:r w:rsidRPr="00E12B60">
              <w:rPr>
                <w:rFonts w:ascii="Arial Narrow" w:hAnsi="Arial Narrow" w:cs="Arial"/>
                <w:i/>
                <w:szCs w:val="22"/>
              </w:rPr>
              <w:t>Preferowane będą wnioski, w których Wnioskodawca przewidzi utworzenie dodatkowego miejsca pracy (ponad jedno wymagane Programem).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i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Punkty</w:t>
            </w:r>
          </w:p>
          <w:p w:rsidR="00556474" w:rsidRPr="00E12B60" w:rsidRDefault="00556474" w:rsidP="00A47D8F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454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–  z biznesplanu projektu wynika chęć utworzenia dodatkowych miejsc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w wymiarze co najmniej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AC6153"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2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etatów średniorocznego,</w:t>
            </w:r>
          </w:p>
          <w:p w:rsidR="00556474" w:rsidRPr="00E12B60" w:rsidRDefault="00AC6153" w:rsidP="00A47D8F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454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– z biznesplanu projektu </w:t>
            </w:r>
            <w:r w:rsidR="00556474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wynika chęć utworzenia dodatkowych miejsc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556474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wymiarze co najmniej </w:t>
            </w:r>
            <w:r w:rsidR="00556474"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1 etatu średniorocznego</w:t>
            </w:r>
            <w:r w:rsidR="00556474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,</w:t>
            </w:r>
          </w:p>
          <w:p w:rsidR="00556474" w:rsidRPr="00E12B60" w:rsidRDefault="00556474" w:rsidP="00A47D8F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lang w:eastAsia="pl-PL"/>
              </w:rPr>
              <w:t>–  z biznesplanu nie wynika chęć utworzenia dodatkowego miejsca pracy.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  <w:color w:val="000000" w:themeColor="text1"/>
              </w:rPr>
              <w:t>Należ napisać w</w:t>
            </w:r>
            <w:r w:rsidR="00AC6153" w:rsidRPr="00E12B60">
              <w:rPr>
                <w:rFonts w:ascii="Arial Narrow" w:hAnsi="Arial Narrow"/>
                <w:i/>
                <w:color w:val="000000" w:themeColor="text1"/>
              </w:rPr>
              <w:t xml:space="preserve"> jakim</w:t>
            </w:r>
            <w:r w:rsidRPr="00E12B60">
              <w:rPr>
                <w:rFonts w:ascii="Arial Narrow" w:hAnsi="Arial Narrow"/>
                <w:i/>
                <w:color w:val="000000" w:themeColor="text1"/>
              </w:rPr>
              <w:t xml:space="preserve"> zakr</w:t>
            </w:r>
            <w:r w:rsidR="00AC6153" w:rsidRPr="00E12B60">
              <w:rPr>
                <w:rFonts w:ascii="Arial Narrow" w:hAnsi="Arial Narrow"/>
                <w:i/>
                <w:color w:val="000000" w:themeColor="text1"/>
              </w:rPr>
              <w:t xml:space="preserve">esie wnioskodawca przewiduje we wniosku dodatkowe utworzenie </w:t>
            </w:r>
            <w:r w:rsidRPr="00E12B60">
              <w:rPr>
                <w:rFonts w:ascii="Arial Narrow" w:hAnsi="Arial Narrow"/>
                <w:i/>
                <w:color w:val="000000" w:themeColor="text1"/>
              </w:rPr>
              <w:t>miejsc pracy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07745E">
        <w:trPr>
          <w:trHeight w:val="453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Default"/>
              <w:numPr>
                <w:ilvl w:val="0"/>
                <w:numId w:val="2"/>
              </w:num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Wsparcie grup defaworyzowanych.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556474" w:rsidRPr="00E12B60" w:rsidTr="00556474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Preferowane są operacje, w których wnioskodawca w dniu złożenia wniosku zalicza się do jednej z grup defaworyzowanych (osoby poniżej 30 roku życia, osoby po 50 roku życia, osoby niepełnosprawne).</w:t>
            </w:r>
          </w:p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sz w:val="22"/>
                <w:szCs w:val="22"/>
              </w:rPr>
              <w:t>Punkty</w:t>
            </w:r>
          </w:p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556474" w:rsidRPr="00E12B60" w:rsidRDefault="00556474" w:rsidP="00A47D8F">
            <w:pPr>
              <w:pStyle w:val="Akapitzlist"/>
              <w:numPr>
                <w:ilvl w:val="0"/>
                <w:numId w:val="40"/>
              </w:numPr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-  wnioskodawca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przewiduje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zatrudnienie co najmniej jednej osoby z grupy defaworyzowanej</w:t>
            </w:r>
          </w:p>
          <w:p w:rsidR="00556474" w:rsidRPr="00E12B60" w:rsidRDefault="00556474" w:rsidP="00A47D8F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-  wnioskodawca </w:t>
            </w:r>
            <w:r w:rsidR="00AC6153"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nie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przewiduje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zatrudnienia 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osoby z</w:t>
            </w:r>
            <w:r w:rsidRPr="00E12B60">
              <w:rPr>
                <w:rFonts w:ascii="Arial Narrow" w:eastAsiaTheme="minorEastAsia" w:hAnsi="Arial Narrow" w:cs="Arial"/>
                <w:lang w:eastAsia="pl-PL"/>
              </w:rPr>
              <w:t xml:space="preserve"> grupy defaworyzowanej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 xml:space="preserve">Należy wskazać dokument z którego wynika zaliczenie do którejś z grup defaworyzowanych. </w:t>
            </w:r>
          </w:p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1769AA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Kwalifikacje i doświadczenie zawodowe wnioskodawcy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556474">
        <w:trPr>
          <w:trHeight w:val="398"/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Preferowani są wnioskodawcy, którzy przedstawią dokumenty potwierdzające: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 xml:space="preserve">a) posiadanie wiedzy </w:t>
            </w: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br/>
              <w:t>w zakresie uruchamianej działalności (certyfikaty, dyplomy ukończenia kursów, szkoleń, kierunków studiów etc. bezpośrednio związanych z planowaną do podjęcia działalnością);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 xml:space="preserve">b) posiadanie doświadczenia zawodowego w zakresie uruchamianej działalności (świadectwa pracy, umowy o pracę, cywilnoprawne, umowy </w:t>
            </w:r>
            <w:proofErr w:type="spellStart"/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>wolontariackie</w:t>
            </w:r>
            <w:proofErr w:type="spellEnd"/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 xml:space="preserve"> itp. potwierdzające doświadczenie w danej branży)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i/>
                <w:color w:val="000000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</w:rPr>
            </w:pPr>
            <w:r w:rsidRPr="00E12B60">
              <w:rPr>
                <w:rFonts w:ascii="Arial Narrow" w:hAnsi="Arial Narrow" w:cs="Arial"/>
                <w:b/>
                <w:bCs/>
                <w:color w:val="000000"/>
              </w:rPr>
              <w:t>Punkty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556474" w:rsidRPr="00E12B60" w:rsidRDefault="00556474" w:rsidP="00A47D8F">
            <w:pPr>
              <w:pStyle w:val="Akapitzlist"/>
              <w:numPr>
                <w:ilvl w:val="0"/>
                <w:numId w:val="42"/>
              </w:numPr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/>
                <w:lang w:eastAsia="pl-PL"/>
              </w:rPr>
              <w:t xml:space="preserve">-  </w:t>
            </w:r>
            <w:r w:rsidRPr="00E12B60">
              <w:rPr>
                <w:rFonts w:ascii="Arial Narrow" w:eastAsiaTheme="minorEastAsia" w:hAnsi="Arial Narrow" w:cs="Arial"/>
                <w:lang w:eastAsia="pl-PL"/>
              </w:rPr>
              <w:t xml:space="preserve">wnioskodawca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przedstawił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dokumenty potwierdzające wiedzę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i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doświadczenie zawodowe</w:t>
            </w:r>
          </w:p>
          <w:p w:rsidR="00556474" w:rsidRPr="00E12B60" w:rsidRDefault="00556474" w:rsidP="00A47D8F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-  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wnioskodawca przedstawił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dokumenty potwierdzające wiedzę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AC6153"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lub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doświadczenie zawodowe</w:t>
            </w:r>
          </w:p>
          <w:p w:rsidR="00556474" w:rsidRPr="00E12B60" w:rsidRDefault="00556474" w:rsidP="00A47D8F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-   wnioskodawca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nie przedstawił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dokumentów potwierdzających wiedzę ani doświadczenie zawodowe 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</w:rPr>
              <w:t>Należy wskazać</w:t>
            </w:r>
            <w:r w:rsidR="00AC6153" w:rsidRPr="00E12B60">
              <w:rPr>
                <w:rFonts w:ascii="Arial Narrow" w:hAnsi="Arial Narrow"/>
                <w:i/>
              </w:rPr>
              <w:t xml:space="preserve"> wymieniając </w:t>
            </w:r>
            <w:r w:rsidRPr="00E12B60">
              <w:rPr>
                <w:rFonts w:ascii="Arial Narrow" w:hAnsi="Arial Narrow"/>
                <w:i/>
              </w:rPr>
              <w:t>doku</w:t>
            </w:r>
            <w:r w:rsidR="00AC6153" w:rsidRPr="00E12B60">
              <w:rPr>
                <w:rFonts w:ascii="Arial Narrow" w:hAnsi="Arial Narrow"/>
                <w:i/>
              </w:rPr>
              <w:t xml:space="preserve">menty potwierdzające posiadane </w:t>
            </w:r>
            <w:r w:rsidRPr="00E12B60">
              <w:rPr>
                <w:rFonts w:ascii="Arial Narrow" w:hAnsi="Arial Narrow"/>
                <w:i/>
              </w:rPr>
              <w:t>doświadczenia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3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E42EC5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E42EC5" w:rsidRPr="00E12B60" w:rsidRDefault="00E42EC5" w:rsidP="00E42EC5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</w:rPr>
              <w:t xml:space="preserve">Realizacja operacji z uwzględnieniem zasad </w:t>
            </w:r>
            <w:r w:rsidR="00AC6153" w:rsidRPr="00E12B60">
              <w:rPr>
                <w:rFonts w:ascii="Arial Narrow" w:hAnsi="Arial Narrow" w:cs="Arial"/>
                <w:b/>
              </w:rPr>
              <w:t xml:space="preserve">ochrony środowiska naturalnego i </w:t>
            </w:r>
            <w:r w:rsidRPr="00E12B60">
              <w:rPr>
                <w:rFonts w:ascii="Arial Narrow" w:hAnsi="Arial Narrow" w:cs="Arial"/>
                <w:b/>
              </w:rPr>
              <w:t>klimatu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E42EC5" w:rsidRPr="00E12B60" w:rsidTr="00556474">
        <w:trPr>
          <w:jc w:val="center"/>
        </w:trPr>
        <w:tc>
          <w:tcPr>
            <w:tcW w:w="3193" w:type="dxa"/>
          </w:tcPr>
          <w:p w:rsidR="00E42EC5" w:rsidRPr="00E12B60" w:rsidRDefault="00E42EC5" w:rsidP="00801105">
            <w:pPr>
              <w:pStyle w:val="Default"/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</w:pPr>
            <w:r w:rsidRPr="00E12B60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t xml:space="preserve">Preferuje się operacje realizowane z wykorzystaniem metod/narzędzi pozytywnie wpływających na środowisko </w:t>
            </w:r>
            <w:r w:rsidRPr="00E12B60">
              <w:rPr>
                <w:rFonts w:ascii="Arial Narrow" w:hAnsi="Arial Narrow"/>
                <w:i/>
                <w:color w:val="000000" w:themeColor="text1"/>
                <w:sz w:val="22"/>
                <w:szCs w:val="22"/>
              </w:rPr>
              <w:lastRenderedPageBreak/>
              <w:t>naturalne i jego poziom ochrony oraz na klimat</w:t>
            </w:r>
          </w:p>
          <w:p w:rsidR="00E42EC5" w:rsidRPr="00E12B60" w:rsidRDefault="00E42EC5" w:rsidP="00801105">
            <w:pPr>
              <w:pStyle w:val="Default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:rsidR="00E42EC5" w:rsidRPr="00E12B60" w:rsidRDefault="00E42EC5" w:rsidP="00801105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Punkty</w:t>
            </w:r>
          </w:p>
          <w:p w:rsidR="00E42EC5" w:rsidRPr="00E12B60" w:rsidRDefault="00E42EC5" w:rsidP="00801105">
            <w:pPr>
              <w:pStyle w:val="Defaul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  <w:p w:rsidR="00E42EC5" w:rsidRPr="00E12B60" w:rsidRDefault="00E42EC5" w:rsidP="004F49EF">
            <w:pPr>
              <w:pStyle w:val="Default"/>
              <w:ind w:left="313" w:hanging="142"/>
              <w:rPr>
                <w:rFonts w:ascii="Arial Narrow" w:hAnsi="Arial Narrow"/>
                <w:b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sz w:val="22"/>
                <w:szCs w:val="22"/>
              </w:rPr>
              <w:t xml:space="preserve">5 </w:t>
            </w:r>
            <w:r w:rsidRPr="00E12B60">
              <w:rPr>
                <w:rFonts w:ascii="Arial Narrow" w:hAnsi="Arial Narrow"/>
                <w:sz w:val="22"/>
                <w:szCs w:val="22"/>
              </w:rPr>
              <w:t xml:space="preserve">– operacja   </w:t>
            </w:r>
            <w:r w:rsidRPr="00E12B60">
              <w:rPr>
                <w:rFonts w:ascii="Arial Narrow" w:hAnsi="Arial Narrow"/>
                <w:b/>
                <w:sz w:val="22"/>
                <w:szCs w:val="22"/>
              </w:rPr>
              <w:t xml:space="preserve">wykorzystuje </w:t>
            </w:r>
            <w:r w:rsidRPr="00E12B60">
              <w:rPr>
                <w:rFonts w:ascii="Arial Narrow" w:hAnsi="Arial Narrow"/>
                <w:sz w:val="22"/>
                <w:szCs w:val="22"/>
              </w:rPr>
              <w:t>metody</w:t>
            </w:r>
            <w:r w:rsidRPr="00E12B60">
              <w:rPr>
                <w:rFonts w:ascii="Arial Narrow" w:hAnsi="Arial Narrow"/>
                <w:b/>
                <w:sz w:val="22"/>
                <w:szCs w:val="22"/>
              </w:rPr>
              <w:t xml:space="preserve"> lub </w:t>
            </w:r>
            <w:r w:rsidRPr="00E12B60">
              <w:rPr>
                <w:rFonts w:ascii="Arial Narrow" w:hAnsi="Arial Narrow"/>
                <w:sz w:val="22"/>
                <w:szCs w:val="22"/>
              </w:rPr>
              <w:t xml:space="preserve">narzędzia </w:t>
            </w:r>
            <w:r w:rsidR="00AC6153" w:rsidRPr="00E12B60">
              <w:rPr>
                <w:rFonts w:ascii="Arial Narrow" w:hAnsi="Arial Narrow"/>
                <w:sz w:val="22"/>
                <w:szCs w:val="22"/>
              </w:rPr>
              <w:t>korzystnie</w:t>
            </w:r>
            <w:r w:rsidRPr="00E12B60">
              <w:rPr>
                <w:rFonts w:ascii="Arial Narrow" w:hAnsi="Arial Narrow"/>
                <w:sz w:val="22"/>
                <w:szCs w:val="22"/>
              </w:rPr>
              <w:t xml:space="preserve"> wpływające na środowisko i klimat</w:t>
            </w:r>
          </w:p>
          <w:p w:rsidR="00E42EC5" w:rsidRPr="00E12B60" w:rsidRDefault="00E42EC5" w:rsidP="00801105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  <w:p w:rsidR="00E42EC5" w:rsidRPr="00E12B60" w:rsidRDefault="00E42EC5" w:rsidP="004F49EF">
            <w:pPr>
              <w:pStyle w:val="Default"/>
              <w:ind w:left="454" w:hanging="283"/>
              <w:rPr>
                <w:rFonts w:ascii="Arial Narrow" w:hAnsi="Arial Narrow"/>
                <w:b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E12B60">
              <w:rPr>
                <w:rFonts w:ascii="Arial Narrow" w:hAnsi="Arial Narrow"/>
                <w:sz w:val="22"/>
                <w:szCs w:val="22"/>
              </w:rPr>
              <w:t xml:space="preserve"> –  operacja</w:t>
            </w:r>
            <w:r w:rsidRPr="00E12B60">
              <w:rPr>
                <w:rFonts w:ascii="Arial Narrow" w:hAnsi="Arial Narrow"/>
                <w:b/>
                <w:sz w:val="22"/>
                <w:szCs w:val="22"/>
              </w:rPr>
              <w:t xml:space="preserve"> nie ma wpływu </w:t>
            </w:r>
            <w:r w:rsidRPr="00E12B60">
              <w:rPr>
                <w:rFonts w:ascii="Arial Narrow" w:hAnsi="Arial Narrow"/>
                <w:sz w:val="22"/>
                <w:szCs w:val="22"/>
              </w:rPr>
              <w:t>na stan i poziom ochrony środowiska naturalnego</w:t>
            </w:r>
          </w:p>
        </w:tc>
        <w:tc>
          <w:tcPr>
            <w:tcW w:w="4641" w:type="dxa"/>
          </w:tcPr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lastRenderedPageBreak/>
              <w:t>Należy wskazać i opisać, jakie metody i/lub narzędzia wykorzystywane w ramach operacji będą pozytywnie wpływały na stan środowiska naturalnego i poziom jego ochrony</w:t>
            </w:r>
          </w:p>
          <w:p w:rsidR="00E42EC5" w:rsidRPr="00E12B60" w:rsidRDefault="00E42EC5" w:rsidP="00801105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E42EC5" w:rsidRPr="00E12B60" w:rsidRDefault="00E42EC5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lastRenderedPageBreak/>
              <w:t>Nie dotyczy</w:t>
            </w:r>
          </w:p>
        </w:tc>
      </w:tr>
    </w:tbl>
    <w:tbl>
      <w:tblPr>
        <w:tblStyle w:val="Tabela-Siatka4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E42EC5" w:rsidRPr="00E12B60" w:rsidTr="00801105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E42EC5" w:rsidRPr="00E12B60" w:rsidRDefault="00E42EC5" w:rsidP="00E42EC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</w:rPr>
              <w:t>Innowacyjność operacji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E42EC5" w:rsidRPr="00E12B60" w:rsidTr="00556474">
        <w:trPr>
          <w:trHeight w:val="398"/>
          <w:jc w:val="center"/>
        </w:trPr>
        <w:tc>
          <w:tcPr>
            <w:tcW w:w="3193" w:type="dxa"/>
          </w:tcPr>
          <w:p w:rsidR="00E42EC5" w:rsidRPr="00E12B60" w:rsidRDefault="00E42EC5" w:rsidP="0080110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 w:themeColor="text1"/>
                <w:lang w:eastAsia="pl-PL"/>
              </w:rPr>
              <w:t>Preferuje się operacje stosujące nowe metody i/lub realizujące nowe usługi i/lub nowe produkty na obszarze LSR.</w:t>
            </w:r>
          </w:p>
          <w:p w:rsidR="00E42EC5" w:rsidRPr="00E12B60" w:rsidRDefault="00E42EC5" w:rsidP="0080110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 w:themeColor="text1"/>
                <w:lang w:eastAsia="pl-PL"/>
              </w:rPr>
            </w:pPr>
          </w:p>
          <w:p w:rsidR="00E42EC5" w:rsidRPr="00E12B60" w:rsidRDefault="00E42EC5" w:rsidP="0080110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 w:themeColor="text1"/>
                <w:lang w:eastAsia="pl-PL"/>
              </w:rPr>
              <w:t>Punkty</w:t>
            </w:r>
          </w:p>
          <w:p w:rsidR="00E42EC5" w:rsidRPr="00E12B60" w:rsidRDefault="00E42EC5" w:rsidP="00801105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 w:themeColor="text1"/>
                <w:lang w:eastAsia="pl-PL"/>
              </w:rPr>
            </w:pPr>
          </w:p>
          <w:p w:rsidR="00E42EC5" w:rsidRPr="00E12B60" w:rsidRDefault="00E42EC5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12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–  wnioskodawca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wykorzystuje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AC6153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nowe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rozwiązania</w:t>
            </w:r>
          </w:p>
          <w:p w:rsidR="00E42EC5" w:rsidRPr="00E12B60" w:rsidRDefault="00E42EC5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0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–  wnioskodawca </w:t>
            </w:r>
            <w:r w:rsidR="004F49EF"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nie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wykorzystuje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AC6153" w:rsidRPr="00E12B60">
              <w:rPr>
                <w:rFonts w:ascii="Arial Narrow" w:eastAsiaTheme="minorEastAsia" w:hAnsi="Arial Narrow" w:cs="Arial"/>
                <w:lang w:eastAsia="pl-PL"/>
              </w:rPr>
              <w:t xml:space="preserve">nowych </w:t>
            </w:r>
            <w:r w:rsidRPr="00E12B60">
              <w:rPr>
                <w:rFonts w:ascii="Arial Narrow" w:eastAsiaTheme="minorEastAsia" w:hAnsi="Arial Narrow" w:cs="Arial"/>
                <w:lang w:eastAsia="pl-PL"/>
              </w:rPr>
              <w:t>rozwiązań</w:t>
            </w:r>
          </w:p>
        </w:tc>
        <w:tc>
          <w:tcPr>
            <w:tcW w:w="4641" w:type="dxa"/>
          </w:tcPr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wskazać i opisać co najmniej jedną z kategorii:</w:t>
            </w:r>
          </w:p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- jakie nowe metody i/lub narzędzia będą stosowane w ramach operacji lub</w:t>
            </w:r>
          </w:p>
          <w:p w:rsidR="00E42EC5" w:rsidRPr="00E12B60" w:rsidRDefault="00E42EC5" w:rsidP="00801105">
            <w:pPr>
              <w:rPr>
                <w:rFonts w:ascii="Arial Narrow" w:hAnsi="Arial Narrow"/>
              </w:rPr>
            </w:pPr>
            <w:r w:rsidRPr="00E12B60">
              <w:rPr>
                <w:rFonts w:ascii="Arial Narrow" w:hAnsi="Arial Narrow"/>
                <w:i/>
              </w:rPr>
              <w:t>- jakie nowe atrakcje i/lub usługi zostaną wprowadzone na wskazany obszar w ramach operacji.</w:t>
            </w:r>
            <w:r w:rsidRPr="00E12B60">
              <w:rPr>
                <w:rFonts w:ascii="Arial Narrow" w:hAnsi="Arial Narrow"/>
              </w:rPr>
              <w:t xml:space="preserve"> </w:t>
            </w:r>
          </w:p>
          <w:p w:rsidR="00E42EC5" w:rsidRPr="00E12B60" w:rsidRDefault="00E42EC5" w:rsidP="00801105">
            <w:pPr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t>Należy odnieść się w szczególności do zakresu tematycznego przedsięwzięcia, w ramach którego ogłoszono nabór wniosków. Należy uzasadnić, w jaki sposób wnioskodawca zdobył informacje nt. poziomu innowacyjności operacji.</w:t>
            </w:r>
          </w:p>
          <w:p w:rsidR="00E42EC5" w:rsidRPr="00E12B60" w:rsidRDefault="00E42EC5" w:rsidP="00801105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05" w:type="dxa"/>
            <w:vAlign w:val="center"/>
          </w:tcPr>
          <w:p w:rsidR="00E42EC5" w:rsidRPr="00E12B60" w:rsidRDefault="00E42EC5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tbl>
      <w:tblPr>
        <w:tblStyle w:val="Tabela-Siatka"/>
        <w:tblW w:w="9839" w:type="dxa"/>
        <w:jc w:val="center"/>
        <w:tblLook w:val="04A0" w:firstRow="1" w:lastRow="0" w:firstColumn="1" w:lastColumn="0" w:noHBand="0" w:noVBand="1"/>
      </w:tblPr>
      <w:tblGrid>
        <w:gridCol w:w="3193"/>
        <w:gridCol w:w="4641"/>
        <w:gridCol w:w="2005"/>
      </w:tblGrid>
      <w:tr w:rsidR="006D64DF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6D64DF" w:rsidRPr="00E12B60" w:rsidRDefault="00E42EC5" w:rsidP="00E42EC5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Koszt utworzenia jednego miejsca pracy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6D64DF" w:rsidRPr="00E12B60" w:rsidRDefault="006D64DF" w:rsidP="00C03BA6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Preferuje się operacje, w ramach których zaplanowano możliwie najniższą kwotę pomocy w przeliczeniu na jedno średnioroczne miejsce pracy, zakładane do utworzenia w wyniku realizacji operacji.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Punkty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Maksymalnie 10 punktów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Maksymalną liczbę punktów (10) uzyska operacja, w ramach której zaproponowano najniższy koszt jednego miejsca pracy w danym naborze. Kolejne operacje otrzymają liczbę punktów wyliczoną w następujący sposób: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>Liczba punktów = (najniższy koszt jednego miejsca pracy/koszt jednego miejsca pracy w ramach danego wniosku) x 20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/>
                <w:lang w:eastAsia="pl-PL"/>
              </w:rPr>
              <w:t xml:space="preserve">Liczbę punktów podaje się z dokładnością </w:t>
            </w:r>
            <w:r w:rsidR="004F49EF" w:rsidRPr="00E12B60">
              <w:rPr>
                <w:rFonts w:ascii="Arial Narrow" w:eastAsiaTheme="minorEastAsia" w:hAnsi="Arial Narrow"/>
                <w:lang w:eastAsia="pl-PL"/>
              </w:rPr>
              <w:t>dwóch miejsc po przecinku, przy</w:t>
            </w:r>
            <w:r w:rsidRPr="00E12B60">
              <w:rPr>
                <w:rFonts w:ascii="Arial Narrow" w:eastAsiaTheme="minorEastAsia" w:hAnsi="Arial Narrow"/>
                <w:lang w:eastAsia="pl-PL"/>
              </w:rPr>
              <w:t xml:space="preserve"> zaokrągleniu w górę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rPr>
                <w:rFonts w:ascii="Arial Narrow" w:hAnsi="Arial Narrow"/>
                <w:b/>
                <w:bCs/>
              </w:rPr>
            </w:pPr>
            <w:r w:rsidRPr="00E12B60">
              <w:rPr>
                <w:rFonts w:ascii="Arial Narrow" w:hAnsi="Arial Narrow"/>
                <w:i/>
              </w:rPr>
              <w:t xml:space="preserve">Należy wskazać </w:t>
            </w:r>
            <w:r w:rsidR="00AC6153" w:rsidRPr="00E12B60">
              <w:rPr>
                <w:rFonts w:ascii="Arial Narrow" w:hAnsi="Arial Narrow"/>
                <w:i/>
              </w:rPr>
              <w:t xml:space="preserve">wnioskowaną kwotę pomocy z </w:t>
            </w:r>
            <w:r w:rsidRPr="00E12B60">
              <w:rPr>
                <w:rFonts w:ascii="Arial Narrow" w:hAnsi="Arial Narrow"/>
                <w:i/>
              </w:rPr>
              <w:t>wyliczeniem jej wartości na 1 miejsce pracy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556474" w:rsidP="0055647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>Wsparcie dla firm działających na obszarze LGD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  <w:t>Preferowane są firmy, które posiadają siedzibę na obszarze LGD.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i/>
                <w:color w:val="000000"/>
                <w:lang w:eastAsia="pl-PL"/>
              </w:rPr>
            </w:pP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Punkty</w:t>
            </w:r>
          </w:p>
          <w:p w:rsidR="00556474" w:rsidRPr="00E12B60" w:rsidRDefault="00556474" w:rsidP="00556474">
            <w:pPr>
              <w:autoSpaceDE w:val="0"/>
              <w:autoSpaceDN w:val="0"/>
              <w:adjustRightInd w:val="0"/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</w:pP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lastRenderedPageBreak/>
              <w:t>10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–  główna siedziba firmy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mieści się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na obszarze LGD </w:t>
            </w: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141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 w:themeColor="text1"/>
                <w:lang w:eastAsia="pl-PL"/>
              </w:rPr>
              <w:t xml:space="preserve">0 </w:t>
            </w:r>
            <w:r w:rsidRPr="00E12B60">
              <w:rPr>
                <w:rFonts w:ascii="Arial Narrow" w:eastAsiaTheme="minorEastAsia" w:hAnsi="Arial Narrow" w:cs="Arial"/>
                <w:color w:val="000000" w:themeColor="text1"/>
                <w:lang w:eastAsia="pl-PL"/>
              </w:rPr>
              <w:t xml:space="preserve">-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główna siedziba firmy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nie</w:t>
            </w:r>
            <w:r w:rsidR="009D73DF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 xml:space="preserve">mieści się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na obszarze LGD 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  <w:r w:rsidRPr="00E12B60">
              <w:rPr>
                <w:rFonts w:ascii="Arial Narrow" w:hAnsi="Arial Narrow"/>
                <w:i/>
              </w:rPr>
              <w:lastRenderedPageBreak/>
              <w:t>Należy wskazać</w:t>
            </w:r>
            <w:r w:rsidR="009D73DF" w:rsidRPr="00E12B60">
              <w:rPr>
                <w:rFonts w:ascii="Arial Narrow" w:hAnsi="Arial Narrow"/>
                <w:i/>
              </w:rPr>
              <w:t xml:space="preserve"> dokument</w:t>
            </w:r>
            <w:r w:rsidRPr="00E12B60">
              <w:rPr>
                <w:rFonts w:ascii="Arial Narrow" w:hAnsi="Arial Narrow"/>
                <w:i/>
              </w:rPr>
              <w:t xml:space="preserve"> informujący o siedzibie  firmy</w:t>
            </w: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9D73DF" w:rsidP="00556474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  <w:bCs/>
              </w:rPr>
            </w:pPr>
            <w:r w:rsidRPr="00E12B60">
              <w:rPr>
                <w:rFonts w:ascii="Arial Narrow" w:hAnsi="Arial Narrow" w:cs="Arial"/>
                <w:b/>
                <w:bCs/>
              </w:rPr>
              <w:t xml:space="preserve">Wykorzystanie </w:t>
            </w:r>
            <w:r w:rsidR="00556474" w:rsidRPr="00E12B60">
              <w:rPr>
                <w:rFonts w:ascii="Arial Narrow" w:hAnsi="Arial Narrow" w:cs="Arial"/>
                <w:b/>
                <w:bCs/>
              </w:rPr>
              <w:t>IT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  <w:r w:rsidRPr="00E12B60">
              <w:rPr>
                <w:rFonts w:ascii="Arial Narrow" w:hAnsi="Arial Narrow" w:cs="Arial"/>
                <w:i/>
                <w:szCs w:val="22"/>
              </w:rPr>
              <w:t>Preferowane będą wnioski, w których Wniosk</w:t>
            </w:r>
            <w:r w:rsidR="009D73DF" w:rsidRPr="00E12B60">
              <w:rPr>
                <w:rFonts w:ascii="Arial Narrow" w:hAnsi="Arial Narrow" w:cs="Arial"/>
                <w:i/>
                <w:szCs w:val="22"/>
              </w:rPr>
              <w:t xml:space="preserve">odawca przewidzi wykorzystanie </w:t>
            </w:r>
            <w:r w:rsidRPr="00E12B60">
              <w:rPr>
                <w:rFonts w:ascii="Arial Narrow" w:hAnsi="Arial Narrow" w:cs="Arial"/>
                <w:i/>
                <w:szCs w:val="22"/>
              </w:rPr>
              <w:t xml:space="preserve">nowych </w:t>
            </w:r>
            <w:r w:rsidR="009D73DF" w:rsidRPr="00E12B60">
              <w:rPr>
                <w:rFonts w:ascii="Arial Narrow" w:hAnsi="Arial Narrow" w:cs="Arial"/>
                <w:i/>
                <w:szCs w:val="22"/>
              </w:rPr>
              <w:t xml:space="preserve">rozwiązań z zakresu IT lub </w:t>
            </w:r>
            <w:r w:rsidRPr="00E12B60">
              <w:rPr>
                <w:rFonts w:ascii="Arial Narrow" w:hAnsi="Arial Narrow" w:cs="Arial"/>
                <w:i/>
                <w:szCs w:val="22"/>
              </w:rPr>
              <w:t>e-usług</w:t>
            </w: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i/>
                <w:szCs w:val="22"/>
              </w:rPr>
            </w:pP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  <w:r w:rsidRPr="00E12B60">
              <w:rPr>
                <w:rFonts w:ascii="Arial Narrow" w:hAnsi="Arial Narrow" w:cs="Arial"/>
                <w:b/>
                <w:szCs w:val="22"/>
              </w:rPr>
              <w:t>Punkty</w:t>
            </w:r>
          </w:p>
          <w:p w:rsidR="00556474" w:rsidRPr="00E12B60" w:rsidRDefault="00556474" w:rsidP="00556474">
            <w:pPr>
              <w:pStyle w:val="Tabela-Siatk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 Narrow" w:hAnsi="Arial Narrow" w:cs="Arial"/>
                <w:b/>
                <w:szCs w:val="22"/>
              </w:rPr>
            </w:pP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9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– z biznesplanu projektu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wynika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</w:t>
            </w:r>
            <w:r w:rsidR="009D73DF"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chęć wykorzystania nowych rozwiązań z zakresu IT lub e-usług </w:t>
            </w:r>
          </w:p>
          <w:p w:rsidR="00556474" w:rsidRPr="00E12B60" w:rsidRDefault="00556474" w:rsidP="004F49EF">
            <w:pPr>
              <w:autoSpaceDE w:val="0"/>
              <w:autoSpaceDN w:val="0"/>
              <w:adjustRightInd w:val="0"/>
              <w:ind w:left="454" w:hanging="283"/>
              <w:rPr>
                <w:rFonts w:ascii="Arial Narrow" w:eastAsiaTheme="minorEastAsia" w:hAnsi="Arial Narrow" w:cs="Arial"/>
                <w:color w:val="000000"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lang w:eastAsia="pl-PL"/>
              </w:rPr>
              <w:t xml:space="preserve">0 </w:t>
            </w:r>
            <w:r w:rsidRPr="00E12B60">
              <w:rPr>
                <w:rFonts w:ascii="Arial Narrow" w:eastAsiaTheme="minorEastAsia" w:hAnsi="Arial Narrow" w:cs="Arial"/>
                <w:lang w:eastAsia="pl-PL"/>
              </w:rPr>
              <w:t xml:space="preserve">– 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z biznesplanu projektu </w:t>
            </w:r>
            <w:r w:rsidRPr="00E12B60">
              <w:rPr>
                <w:rFonts w:ascii="Arial Narrow" w:eastAsiaTheme="minorEastAsia" w:hAnsi="Arial Narrow" w:cs="Arial"/>
                <w:b/>
                <w:color w:val="000000"/>
                <w:lang w:eastAsia="pl-PL"/>
              </w:rPr>
              <w:t>nie wynika</w:t>
            </w:r>
            <w:r w:rsidRPr="00E12B60">
              <w:rPr>
                <w:rFonts w:ascii="Arial Narrow" w:eastAsiaTheme="minorEastAsia" w:hAnsi="Arial Narrow" w:cs="Arial"/>
                <w:color w:val="000000"/>
                <w:lang w:eastAsia="pl-PL"/>
              </w:rPr>
              <w:t xml:space="preserve"> chęć wykorzystania nowych rozwiązań z zakresu IT lub e-usług</w:t>
            </w:r>
          </w:p>
        </w:tc>
        <w:tc>
          <w:tcPr>
            <w:tcW w:w="4641" w:type="dxa"/>
          </w:tcPr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E12B60">
              <w:rPr>
                <w:rFonts w:ascii="Arial Narrow" w:hAnsi="Arial Narrow"/>
                <w:i/>
                <w:sz w:val="22"/>
                <w:szCs w:val="22"/>
              </w:rPr>
              <w:t>N</w:t>
            </w:r>
            <w:r w:rsidR="009D73DF" w:rsidRPr="00E12B60">
              <w:rPr>
                <w:rFonts w:ascii="Arial Narrow" w:hAnsi="Arial Narrow"/>
                <w:i/>
                <w:sz w:val="22"/>
                <w:szCs w:val="22"/>
              </w:rPr>
              <w:t>ależy wskazać</w:t>
            </w: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="009D73DF" w:rsidRPr="00E12B60">
              <w:rPr>
                <w:rFonts w:ascii="Arial Narrow" w:hAnsi="Arial Narrow"/>
                <w:i/>
                <w:sz w:val="22"/>
                <w:szCs w:val="22"/>
              </w:rPr>
              <w:t>jakiego rodzaju technologie IT będą</w:t>
            </w: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 wykorzystane w realizacji operacji </w:t>
            </w:r>
          </w:p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  <w:tr w:rsidR="00556474" w:rsidRPr="00E12B60" w:rsidTr="004F49EF">
        <w:trPr>
          <w:trHeight w:val="398"/>
          <w:jc w:val="center"/>
        </w:trPr>
        <w:tc>
          <w:tcPr>
            <w:tcW w:w="7834" w:type="dxa"/>
            <w:gridSpan w:val="2"/>
            <w:vAlign w:val="center"/>
          </w:tcPr>
          <w:p w:rsidR="00556474" w:rsidRPr="00E12B60" w:rsidRDefault="009D73DF" w:rsidP="009D73DF">
            <w:pPr>
              <w:pStyle w:val="Akapitzlist"/>
              <w:numPr>
                <w:ilvl w:val="0"/>
                <w:numId w:val="2"/>
              </w:numPr>
              <w:rPr>
                <w:rFonts w:ascii="Arial Narrow" w:hAnsi="Arial Narrow" w:cs="Arial"/>
                <w:b/>
              </w:rPr>
            </w:pPr>
            <w:r w:rsidRPr="00E12B60">
              <w:rPr>
                <w:rFonts w:ascii="Arial Narrow" w:hAnsi="Arial Narrow" w:cs="Arial"/>
                <w:b/>
              </w:rPr>
              <w:t>Udział w szkoleniu</w:t>
            </w:r>
            <w:r w:rsidR="00556474" w:rsidRPr="00E12B60">
              <w:rPr>
                <w:rFonts w:ascii="Arial Narrow" w:hAnsi="Arial Narrow" w:cs="Arial"/>
                <w:b/>
              </w:rPr>
              <w:t xml:space="preserve"> doradztwi</w:t>
            </w:r>
            <w:r w:rsidRPr="00E12B60">
              <w:rPr>
                <w:rFonts w:ascii="Arial Narrow" w:hAnsi="Arial Narrow" w:cs="Arial"/>
                <w:b/>
              </w:rPr>
              <w:t xml:space="preserve">e przeprowadzonym przez LGD dotyczące </w:t>
            </w:r>
            <w:r w:rsidR="00556474" w:rsidRPr="00E12B60">
              <w:rPr>
                <w:rFonts w:ascii="Arial Narrow" w:hAnsi="Arial Narrow" w:cs="Arial"/>
                <w:b/>
              </w:rPr>
              <w:t>PROW 2014 - 2020</w:t>
            </w:r>
          </w:p>
        </w:tc>
        <w:tc>
          <w:tcPr>
            <w:tcW w:w="2005" w:type="dxa"/>
            <w:shd w:val="clear" w:color="auto" w:fill="B6DDE8" w:themeFill="accent5" w:themeFillTint="66"/>
          </w:tcPr>
          <w:p w:rsidR="00556474" w:rsidRPr="00E12B60" w:rsidRDefault="00556474" w:rsidP="00556474">
            <w:pPr>
              <w:jc w:val="both"/>
              <w:rPr>
                <w:rFonts w:ascii="Arial Narrow" w:hAnsi="Arial Narrow"/>
                <w:b/>
                <w:bCs/>
              </w:rPr>
            </w:pPr>
          </w:p>
        </w:tc>
      </w:tr>
      <w:tr w:rsidR="00556474" w:rsidRPr="00E12B60" w:rsidTr="004F49EF">
        <w:trPr>
          <w:jc w:val="center"/>
        </w:trPr>
        <w:tc>
          <w:tcPr>
            <w:tcW w:w="3193" w:type="dxa"/>
          </w:tcPr>
          <w:p w:rsidR="00556474" w:rsidRPr="00E12B60" w:rsidRDefault="00556474" w:rsidP="00556474">
            <w:pPr>
              <w:rPr>
                <w:rFonts w:ascii="Arial Narrow" w:eastAsiaTheme="minorEastAsia" w:hAnsi="Arial Narrow" w:cs="Arial"/>
                <w:i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>Preferuje się Wnioskodawców, którzy skorzystali ze szkoleń i doradztwa u</w:t>
            </w:r>
            <w:r w:rsidR="009D73DF" w:rsidRPr="00E12B60">
              <w:rPr>
                <w:rFonts w:ascii="Arial Narrow" w:eastAsiaTheme="minorEastAsia" w:hAnsi="Arial Narrow" w:cs="Arial"/>
                <w:i/>
                <w:lang w:eastAsia="pl-PL"/>
              </w:rPr>
              <w:t>dzielanego przez LGD dotyczącym</w:t>
            </w:r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 xml:space="preserve"> PROW 2014 - 2020</w:t>
            </w:r>
            <w:r w:rsidRPr="00E12B60">
              <w:rPr>
                <w:rFonts w:ascii="Arial Narrow" w:eastAsiaTheme="minorEastAsia" w:hAnsi="Arial Narrow" w:cs="Arial"/>
                <w:b/>
                <w:i/>
                <w:lang w:eastAsia="pl-PL"/>
              </w:rPr>
              <w:t>.</w:t>
            </w:r>
            <w:r w:rsidRPr="00E12B60">
              <w:rPr>
                <w:rFonts w:ascii="Arial Narrow" w:eastAsiaTheme="minorEastAsia" w:hAnsi="Arial Narrow" w:cs="Arial"/>
                <w:i/>
                <w:lang w:eastAsia="pl-PL"/>
              </w:rPr>
              <w:t>.</w:t>
            </w:r>
          </w:p>
          <w:p w:rsidR="00556474" w:rsidRPr="00E12B60" w:rsidRDefault="00556474" w:rsidP="00556474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</w:p>
          <w:p w:rsidR="00556474" w:rsidRPr="00E12B60" w:rsidRDefault="00556474" w:rsidP="00556474">
            <w:pPr>
              <w:rPr>
                <w:rFonts w:ascii="Arial Narrow" w:eastAsiaTheme="minorEastAsia" w:hAnsi="Arial Narrow" w:cs="Arial"/>
                <w:b/>
                <w:lang w:eastAsia="pl-PL"/>
              </w:rPr>
            </w:pPr>
            <w:r w:rsidRPr="00E12B60">
              <w:rPr>
                <w:rFonts w:ascii="Arial Narrow" w:eastAsiaTheme="minorEastAsia" w:hAnsi="Arial Narrow" w:cs="Arial"/>
                <w:b/>
                <w:lang w:eastAsia="pl-PL"/>
              </w:rPr>
              <w:t>Punkty</w:t>
            </w:r>
          </w:p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E12B6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:rsidR="00556474" w:rsidRPr="00E12B60" w:rsidRDefault="00556474" w:rsidP="00A47D8F">
            <w:pPr>
              <w:pStyle w:val="Tabela-Siatka2"/>
              <w:numPr>
                <w:ilvl w:val="0"/>
                <w:numId w:val="45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E12B60">
              <w:rPr>
                <w:rFonts w:ascii="Arial Narrow" w:hAnsi="Arial Narrow" w:cs="Arial"/>
                <w:szCs w:val="22"/>
              </w:rPr>
              <w:t xml:space="preserve">- za obecność na szkoleniu </w:t>
            </w:r>
            <w:r w:rsidRPr="00E12B60">
              <w:rPr>
                <w:rFonts w:ascii="Arial Narrow" w:hAnsi="Arial Narrow" w:cs="Arial"/>
                <w:b/>
                <w:szCs w:val="22"/>
              </w:rPr>
              <w:t xml:space="preserve"> i </w:t>
            </w:r>
            <w:r w:rsidRPr="00E12B60">
              <w:rPr>
                <w:rFonts w:ascii="Arial Narrow" w:hAnsi="Arial Narrow" w:cs="Arial"/>
                <w:szCs w:val="22"/>
              </w:rPr>
              <w:t>skorzystanie z doradztwa</w:t>
            </w:r>
          </w:p>
          <w:p w:rsidR="00556474" w:rsidRPr="00E12B60" w:rsidRDefault="00556474" w:rsidP="00A47D8F">
            <w:pPr>
              <w:pStyle w:val="Tabela-Siatka2"/>
              <w:numPr>
                <w:ilvl w:val="0"/>
                <w:numId w:val="46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E12B60">
              <w:rPr>
                <w:rFonts w:ascii="Arial Narrow" w:hAnsi="Arial Narrow" w:cs="Arial"/>
                <w:szCs w:val="22"/>
              </w:rPr>
              <w:t xml:space="preserve">- za obecność na szkoleniu </w:t>
            </w:r>
            <w:r w:rsidRPr="00E12B60">
              <w:rPr>
                <w:rFonts w:ascii="Arial Narrow" w:hAnsi="Arial Narrow" w:cs="Arial"/>
                <w:b/>
                <w:szCs w:val="22"/>
              </w:rPr>
              <w:t>lub</w:t>
            </w:r>
            <w:r w:rsidRPr="00E12B60">
              <w:rPr>
                <w:rFonts w:ascii="Arial Narrow" w:hAnsi="Arial Narrow" w:cs="Arial"/>
                <w:szCs w:val="22"/>
              </w:rPr>
              <w:t xml:space="preserve"> za skorzystanie z doradztwa</w:t>
            </w:r>
          </w:p>
          <w:p w:rsidR="00556474" w:rsidRPr="00E12B60" w:rsidRDefault="00556474" w:rsidP="00A47D8F">
            <w:pPr>
              <w:pStyle w:val="Tabela-Siatka2"/>
              <w:numPr>
                <w:ilvl w:val="0"/>
                <w:numId w:val="47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rPr>
                <w:rFonts w:ascii="Arial Narrow" w:hAnsi="Arial Narrow" w:cs="Arial"/>
                <w:szCs w:val="22"/>
              </w:rPr>
            </w:pPr>
            <w:r w:rsidRPr="00E12B60">
              <w:rPr>
                <w:rFonts w:ascii="Arial Narrow" w:hAnsi="Arial Narrow" w:cs="Arial"/>
                <w:szCs w:val="22"/>
              </w:rPr>
              <w:t>-  brak obecności na szkoleniu i skorzystanie z doradztwa</w:t>
            </w:r>
          </w:p>
          <w:p w:rsidR="00556474" w:rsidRPr="00E12B60" w:rsidRDefault="00556474" w:rsidP="00556474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41" w:type="dxa"/>
          </w:tcPr>
          <w:p w:rsidR="00556474" w:rsidRPr="00E12B60" w:rsidRDefault="009D73DF" w:rsidP="00556474">
            <w:pPr>
              <w:pStyle w:val="Default"/>
              <w:rPr>
                <w:rFonts w:ascii="Arial Narrow" w:hAnsi="Arial Narrow"/>
                <w:i/>
                <w:sz w:val="22"/>
                <w:szCs w:val="22"/>
              </w:rPr>
            </w:pP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Należy wskazać rodzaj </w:t>
            </w:r>
            <w:r w:rsidR="00556474" w:rsidRPr="00E12B60">
              <w:rPr>
                <w:rFonts w:ascii="Arial Narrow" w:hAnsi="Arial Narrow"/>
                <w:i/>
                <w:sz w:val="22"/>
                <w:szCs w:val="22"/>
              </w:rPr>
              <w:t>uczestnictwa</w:t>
            </w:r>
            <w:r w:rsidRPr="00E12B60">
              <w:rPr>
                <w:rFonts w:ascii="Arial Narrow" w:hAnsi="Arial Narrow"/>
                <w:i/>
                <w:sz w:val="22"/>
                <w:szCs w:val="22"/>
              </w:rPr>
              <w:t xml:space="preserve"> w </w:t>
            </w:r>
            <w:r w:rsidR="00556474" w:rsidRPr="00E12B60">
              <w:rPr>
                <w:rFonts w:ascii="Arial Narrow" w:hAnsi="Arial Narrow"/>
                <w:i/>
                <w:sz w:val="22"/>
                <w:szCs w:val="22"/>
              </w:rPr>
              <w:t xml:space="preserve">prowadzonych przez Stowarzyszenie szkoleniach, doradztwie, konsultacjach </w:t>
            </w:r>
          </w:p>
          <w:p w:rsidR="00556474" w:rsidRPr="00E12B60" w:rsidRDefault="00556474" w:rsidP="00556474">
            <w:pPr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005" w:type="dxa"/>
            <w:vAlign w:val="center"/>
          </w:tcPr>
          <w:p w:rsidR="00556474" w:rsidRPr="00E12B60" w:rsidRDefault="00556474" w:rsidP="00556474">
            <w:pPr>
              <w:jc w:val="center"/>
              <w:rPr>
                <w:rFonts w:ascii="Arial Narrow" w:hAnsi="Arial Narrow"/>
                <w:b/>
                <w:i/>
              </w:rPr>
            </w:pPr>
            <w:r w:rsidRPr="00E12B60">
              <w:rPr>
                <w:rFonts w:ascii="Arial Narrow" w:hAnsi="Arial Narrow"/>
                <w:b/>
                <w:i/>
              </w:rPr>
              <w:t>Nie dotyczy</w:t>
            </w:r>
          </w:p>
        </w:tc>
      </w:tr>
    </w:tbl>
    <w:p w:rsidR="00A32036" w:rsidRPr="00E12B60" w:rsidRDefault="00A32036" w:rsidP="00821A80">
      <w:pPr>
        <w:spacing w:after="0"/>
        <w:rPr>
          <w:rFonts w:ascii="Arial Narrow" w:hAnsi="Arial Narrow"/>
        </w:rPr>
      </w:pPr>
    </w:p>
    <w:p w:rsidR="006E1B6B" w:rsidRPr="00E12B60" w:rsidRDefault="006E1B6B" w:rsidP="00821A80">
      <w:pPr>
        <w:spacing w:after="0"/>
        <w:rPr>
          <w:rFonts w:ascii="Arial Narrow" w:hAnsi="Arial Narrow"/>
        </w:rPr>
      </w:pPr>
    </w:p>
    <w:p w:rsidR="007D39C1" w:rsidRPr="00E12B60" w:rsidRDefault="007D39C1" w:rsidP="00821A80">
      <w:pPr>
        <w:spacing w:after="0"/>
        <w:rPr>
          <w:rFonts w:ascii="Arial Narrow" w:hAnsi="Arial Narrow"/>
        </w:rPr>
      </w:pPr>
    </w:p>
    <w:p w:rsidR="00821A80" w:rsidRPr="00E12B60" w:rsidRDefault="00A624FB" w:rsidP="00821A80">
      <w:pPr>
        <w:spacing w:after="0"/>
        <w:rPr>
          <w:rFonts w:ascii="Arial Narrow" w:hAnsi="Arial Narrow"/>
        </w:rPr>
      </w:pPr>
      <w:r w:rsidRPr="00E12B60">
        <w:rPr>
          <w:rFonts w:ascii="Arial Narrow" w:hAnsi="Arial Narrow"/>
        </w:rPr>
        <w:t>……………………………………………..</w:t>
      </w:r>
      <w:r w:rsidR="00821A80" w:rsidRPr="00E12B60">
        <w:rPr>
          <w:rFonts w:ascii="Arial Narrow" w:hAnsi="Arial Narrow"/>
        </w:rPr>
        <w:t xml:space="preserve">                          </w:t>
      </w:r>
      <w:r w:rsidRPr="00E12B60">
        <w:rPr>
          <w:rFonts w:ascii="Arial Narrow" w:hAnsi="Arial Narrow"/>
        </w:rPr>
        <w:tab/>
      </w:r>
      <w:r w:rsidRPr="00E12B60">
        <w:rPr>
          <w:rFonts w:ascii="Arial Narrow" w:hAnsi="Arial Narrow"/>
        </w:rPr>
        <w:tab/>
      </w:r>
      <w:r w:rsidRPr="00E12B60">
        <w:rPr>
          <w:rFonts w:ascii="Arial Narrow" w:hAnsi="Arial Narrow"/>
        </w:rPr>
        <w:tab/>
      </w:r>
      <w:r w:rsidR="00821A80" w:rsidRPr="00E12B60">
        <w:rPr>
          <w:rFonts w:ascii="Arial Narrow" w:hAnsi="Arial Narrow"/>
        </w:rPr>
        <w:t xml:space="preserve">           ………………………………………………..</w:t>
      </w:r>
    </w:p>
    <w:p w:rsidR="00821A80" w:rsidRPr="00E12B60" w:rsidRDefault="00821A80" w:rsidP="00821A80">
      <w:pPr>
        <w:tabs>
          <w:tab w:val="left" w:pos="8069"/>
        </w:tabs>
        <w:spacing w:after="0"/>
        <w:rPr>
          <w:rFonts w:ascii="Arial Narrow" w:hAnsi="Arial Narrow"/>
          <w:i/>
        </w:rPr>
      </w:pPr>
      <w:r w:rsidRPr="00E12B60">
        <w:rPr>
          <w:rFonts w:ascii="Arial Narrow" w:hAnsi="Arial Narrow"/>
          <w:i/>
        </w:rPr>
        <w:t xml:space="preserve">   </w:t>
      </w:r>
      <w:r w:rsidR="00A624FB" w:rsidRPr="00E12B60">
        <w:rPr>
          <w:rFonts w:ascii="Arial Narrow" w:hAnsi="Arial Narrow"/>
          <w:i/>
        </w:rPr>
        <w:t>[miejscowość, data]</w:t>
      </w:r>
      <w:r w:rsidRPr="00E12B60">
        <w:rPr>
          <w:rFonts w:ascii="Arial Narrow" w:hAnsi="Arial Narrow"/>
          <w:i/>
        </w:rPr>
        <w:t xml:space="preserve">              </w:t>
      </w:r>
      <w:r w:rsidR="00A624FB" w:rsidRPr="00E12B60">
        <w:rPr>
          <w:rFonts w:ascii="Arial Narrow" w:hAnsi="Arial Narrow"/>
          <w:i/>
        </w:rPr>
        <w:t xml:space="preserve">                                                                       </w:t>
      </w:r>
      <w:r w:rsidRPr="00E12B60">
        <w:rPr>
          <w:rFonts w:ascii="Arial Narrow" w:hAnsi="Arial Narrow"/>
          <w:i/>
        </w:rPr>
        <w:t xml:space="preserve">                   </w:t>
      </w:r>
      <w:r w:rsidR="00A624FB" w:rsidRPr="00E12B60">
        <w:rPr>
          <w:rFonts w:ascii="Arial Narrow" w:hAnsi="Arial Narrow"/>
          <w:i/>
        </w:rPr>
        <w:t>[czytelny podpis]</w:t>
      </w:r>
      <w:r w:rsidRPr="00E12B60">
        <w:rPr>
          <w:rFonts w:ascii="Arial Narrow" w:hAnsi="Arial Narrow"/>
          <w:i/>
        </w:rPr>
        <w:tab/>
      </w:r>
    </w:p>
    <w:sectPr w:rsidR="00821A80" w:rsidRPr="00E12B60" w:rsidSect="00151367">
      <w:footerReference w:type="default" r:id="rId11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873" w:rsidRDefault="00953873" w:rsidP="003461CF">
      <w:pPr>
        <w:spacing w:after="0" w:line="240" w:lineRule="auto"/>
      </w:pPr>
      <w:r>
        <w:separator/>
      </w:r>
    </w:p>
  </w:endnote>
  <w:endnote w:type="continuationSeparator" w:id="0">
    <w:p w:rsidR="00953873" w:rsidRDefault="00953873" w:rsidP="0034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E0" w:rsidRDefault="000030E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4F029976" wp14:editId="31C61FE1">
          <wp:simplePos x="0" y="0"/>
          <wp:positionH relativeFrom="column">
            <wp:posOffset>5108575</wp:posOffset>
          </wp:positionH>
          <wp:positionV relativeFrom="paragraph">
            <wp:posOffset>-79794</wp:posOffset>
          </wp:positionV>
          <wp:extent cx="652145" cy="42672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A4CAF95" wp14:editId="7AF8CEC0">
          <wp:simplePos x="0" y="0"/>
          <wp:positionH relativeFrom="column">
            <wp:posOffset>2679700</wp:posOffset>
          </wp:positionH>
          <wp:positionV relativeFrom="paragraph">
            <wp:posOffset>-18990</wp:posOffset>
          </wp:positionV>
          <wp:extent cx="389255" cy="368935"/>
          <wp:effectExtent l="0" t="0" r="0" b="0"/>
          <wp:wrapThrough wrapText="bothSides">
            <wp:wrapPolygon edited="0">
              <wp:start x="0" y="0"/>
              <wp:lineTo x="0" y="20076"/>
              <wp:lineTo x="20085" y="20076"/>
              <wp:lineTo x="20085" y="0"/>
              <wp:lineTo x="0" y="0"/>
            </wp:wrapPolygon>
          </wp:wrapThrough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55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912F147" wp14:editId="36BED4FC">
          <wp:simplePos x="0" y="0"/>
          <wp:positionH relativeFrom="margin">
            <wp:posOffset>-2671</wp:posOffset>
          </wp:positionH>
          <wp:positionV relativeFrom="paragraph">
            <wp:posOffset>-51615</wp:posOffset>
          </wp:positionV>
          <wp:extent cx="844550" cy="49022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873" w:rsidRDefault="00953873" w:rsidP="003461CF">
      <w:pPr>
        <w:spacing w:after="0" w:line="240" w:lineRule="auto"/>
      </w:pPr>
      <w:r>
        <w:separator/>
      </w:r>
    </w:p>
  </w:footnote>
  <w:footnote w:type="continuationSeparator" w:id="0">
    <w:p w:rsidR="00953873" w:rsidRDefault="00953873" w:rsidP="0034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4BE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12A"/>
    <w:multiLevelType w:val="hybridMultilevel"/>
    <w:tmpl w:val="7C565A7A"/>
    <w:lvl w:ilvl="0" w:tplc="36248258">
      <w:start w:val="16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B69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405D3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46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C6EF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076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62AC1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217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55207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60D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CA6ABA"/>
    <w:multiLevelType w:val="hybridMultilevel"/>
    <w:tmpl w:val="14AC6C58"/>
    <w:lvl w:ilvl="0" w:tplc="2DB03D8A">
      <w:start w:val="6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500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62C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7A0"/>
    <w:multiLevelType w:val="hybridMultilevel"/>
    <w:tmpl w:val="A1884720"/>
    <w:lvl w:ilvl="0" w:tplc="398C2282">
      <w:start w:val="24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F253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A6DE0"/>
    <w:multiLevelType w:val="hybridMultilevel"/>
    <w:tmpl w:val="6A5838A6"/>
    <w:lvl w:ilvl="0" w:tplc="D37001F4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133F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106EB4"/>
    <w:multiLevelType w:val="hybridMultilevel"/>
    <w:tmpl w:val="790C44DA"/>
    <w:lvl w:ilvl="0" w:tplc="ECAC418E">
      <w:start w:val="9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7635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47C91"/>
    <w:multiLevelType w:val="hybridMultilevel"/>
    <w:tmpl w:val="86026A5C"/>
    <w:lvl w:ilvl="0" w:tplc="768C7768">
      <w:start w:val="15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E49CE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952C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D3D8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E54E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06B36"/>
    <w:multiLevelType w:val="hybridMultilevel"/>
    <w:tmpl w:val="63E0F64E"/>
    <w:lvl w:ilvl="0" w:tplc="DCB46106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17E4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4694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4378C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70BA1"/>
    <w:multiLevelType w:val="hybridMultilevel"/>
    <w:tmpl w:val="A2C4ADB8"/>
    <w:lvl w:ilvl="0" w:tplc="AAF8A1FA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E5220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306BF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3A3E48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77C0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50AD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C62FD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05A44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A4D1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853BF"/>
    <w:multiLevelType w:val="hybridMultilevel"/>
    <w:tmpl w:val="33603354"/>
    <w:lvl w:ilvl="0" w:tplc="31169D9C">
      <w:start w:val="3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9D4226"/>
    <w:multiLevelType w:val="hybridMultilevel"/>
    <w:tmpl w:val="41605012"/>
    <w:lvl w:ilvl="0" w:tplc="5BC035BC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348503C"/>
    <w:multiLevelType w:val="hybridMultilevel"/>
    <w:tmpl w:val="B9884408"/>
    <w:lvl w:ilvl="0" w:tplc="1F0A0ACE"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0035A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C62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7425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34889"/>
    <w:multiLevelType w:val="hybridMultilevel"/>
    <w:tmpl w:val="B06E120A"/>
    <w:lvl w:ilvl="0" w:tplc="5434E1EC">
      <w:start w:val="1"/>
      <w:numFmt w:val="decimal"/>
      <w:lvlText w:val="%1."/>
      <w:lvlJc w:val="left"/>
      <w:pPr>
        <w:ind w:left="501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6959AF"/>
    <w:multiLevelType w:val="hybridMultilevel"/>
    <w:tmpl w:val="342AB0AA"/>
    <w:lvl w:ilvl="0" w:tplc="C7A834C6">
      <w:start w:val="10"/>
      <w:numFmt w:val="decimal"/>
      <w:lvlText w:val="%1."/>
      <w:lvlJc w:val="left"/>
      <w:pPr>
        <w:ind w:left="50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7F02BB"/>
    <w:multiLevelType w:val="hybridMultilevel"/>
    <w:tmpl w:val="F49CA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1"/>
  </w:num>
  <w:num w:numId="3">
    <w:abstractNumId w:val="0"/>
  </w:num>
  <w:num w:numId="4">
    <w:abstractNumId w:val="3"/>
  </w:num>
  <w:num w:numId="5">
    <w:abstractNumId w:val="2"/>
  </w:num>
  <w:num w:numId="6">
    <w:abstractNumId w:val="30"/>
  </w:num>
  <w:num w:numId="7">
    <w:abstractNumId w:val="27"/>
  </w:num>
  <w:num w:numId="8">
    <w:abstractNumId w:val="37"/>
  </w:num>
  <w:num w:numId="9">
    <w:abstractNumId w:val="6"/>
  </w:num>
  <w:num w:numId="10">
    <w:abstractNumId w:val="8"/>
  </w:num>
  <w:num w:numId="11">
    <w:abstractNumId w:val="26"/>
  </w:num>
  <w:num w:numId="12">
    <w:abstractNumId w:val="10"/>
  </w:num>
  <w:num w:numId="13">
    <w:abstractNumId w:val="36"/>
  </w:num>
  <w:num w:numId="14">
    <w:abstractNumId w:val="33"/>
  </w:num>
  <w:num w:numId="15">
    <w:abstractNumId w:val="24"/>
  </w:num>
  <w:num w:numId="16">
    <w:abstractNumId w:val="44"/>
  </w:num>
  <w:num w:numId="17">
    <w:abstractNumId w:val="43"/>
  </w:num>
  <w:num w:numId="18">
    <w:abstractNumId w:val="12"/>
  </w:num>
  <w:num w:numId="19">
    <w:abstractNumId w:val="35"/>
  </w:num>
  <w:num w:numId="20">
    <w:abstractNumId w:val="32"/>
  </w:num>
  <w:num w:numId="21">
    <w:abstractNumId w:val="28"/>
  </w:num>
  <w:num w:numId="22">
    <w:abstractNumId w:val="4"/>
  </w:num>
  <w:num w:numId="23">
    <w:abstractNumId w:val="5"/>
  </w:num>
  <w:num w:numId="24">
    <w:abstractNumId w:val="17"/>
  </w:num>
  <w:num w:numId="25">
    <w:abstractNumId w:val="42"/>
  </w:num>
  <w:num w:numId="26">
    <w:abstractNumId w:val="34"/>
  </w:num>
  <w:num w:numId="27">
    <w:abstractNumId w:val="23"/>
  </w:num>
  <w:num w:numId="28">
    <w:abstractNumId w:val="31"/>
  </w:num>
  <w:num w:numId="29">
    <w:abstractNumId w:val="9"/>
  </w:num>
  <w:num w:numId="30">
    <w:abstractNumId w:val="21"/>
  </w:num>
  <w:num w:numId="31">
    <w:abstractNumId w:val="19"/>
  </w:num>
  <w:num w:numId="32">
    <w:abstractNumId w:val="22"/>
  </w:num>
  <w:num w:numId="33">
    <w:abstractNumId w:val="7"/>
  </w:num>
  <w:num w:numId="34">
    <w:abstractNumId w:val="15"/>
  </w:num>
  <w:num w:numId="35">
    <w:abstractNumId w:val="13"/>
  </w:num>
  <w:num w:numId="36">
    <w:abstractNumId w:val="39"/>
  </w:num>
  <w:num w:numId="37">
    <w:abstractNumId w:val="14"/>
  </w:num>
  <w:num w:numId="38">
    <w:abstractNumId w:val="1"/>
  </w:num>
  <w:num w:numId="39">
    <w:abstractNumId w:val="40"/>
  </w:num>
  <w:num w:numId="40">
    <w:abstractNumId w:val="18"/>
  </w:num>
  <w:num w:numId="41">
    <w:abstractNumId w:val="25"/>
  </w:num>
  <w:num w:numId="42">
    <w:abstractNumId w:val="20"/>
  </w:num>
  <w:num w:numId="43">
    <w:abstractNumId w:val="45"/>
  </w:num>
  <w:num w:numId="44">
    <w:abstractNumId w:val="16"/>
  </w:num>
  <w:num w:numId="45">
    <w:abstractNumId w:val="11"/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CD"/>
    <w:rsid w:val="000030E0"/>
    <w:rsid w:val="000360D1"/>
    <w:rsid w:val="00074B9A"/>
    <w:rsid w:val="0007745E"/>
    <w:rsid w:val="000937B4"/>
    <w:rsid w:val="000B2D52"/>
    <w:rsid w:val="000B31C6"/>
    <w:rsid w:val="000E2FC7"/>
    <w:rsid w:val="000E7414"/>
    <w:rsid w:val="000F1CFC"/>
    <w:rsid w:val="000F4BA9"/>
    <w:rsid w:val="00125145"/>
    <w:rsid w:val="00136702"/>
    <w:rsid w:val="001429F9"/>
    <w:rsid w:val="00151367"/>
    <w:rsid w:val="001740CD"/>
    <w:rsid w:val="00181772"/>
    <w:rsid w:val="00181E14"/>
    <w:rsid w:val="001B3A3B"/>
    <w:rsid w:val="00202B77"/>
    <w:rsid w:val="00217998"/>
    <w:rsid w:val="00220D13"/>
    <w:rsid w:val="0022379A"/>
    <w:rsid w:val="002722DD"/>
    <w:rsid w:val="002849F7"/>
    <w:rsid w:val="00286438"/>
    <w:rsid w:val="00297D95"/>
    <w:rsid w:val="002C39B5"/>
    <w:rsid w:val="002C53A0"/>
    <w:rsid w:val="00305329"/>
    <w:rsid w:val="00330FC6"/>
    <w:rsid w:val="00340E31"/>
    <w:rsid w:val="003461CF"/>
    <w:rsid w:val="003A2969"/>
    <w:rsid w:val="003C2D7E"/>
    <w:rsid w:val="003C595D"/>
    <w:rsid w:val="003D3E25"/>
    <w:rsid w:val="003D3E75"/>
    <w:rsid w:val="004061C6"/>
    <w:rsid w:val="004127AD"/>
    <w:rsid w:val="00413F60"/>
    <w:rsid w:val="00426ADB"/>
    <w:rsid w:val="00430874"/>
    <w:rsid w:val="0045012C"/>
    <w:rsid w:val="00450190"/>
    <w:rsid w:val="00452223"/>
    <w:rsid w:val="0048029E"/>
    <w:rsid w:val="004803A0"/>
    <w:rsid w:val="004821DC"/>
    <w:rsid w:val="004C2F3A"/>
    <w:rsid w:val="004D1BF7"/>
    <w:rsid w:val="004F49EF"/>
    <w:rsid w:val="00537674"/>
    <w:rsid w:val="00547535"/>
    <w:rsid w:val="00556474"/>
    <w:rsid w:val="005F4320"/>
    <w:rsid w:val="005F7DFA"/>
    <w:rsid w:val="0061308D"/>
    <w:rsid w:val="0061722C"/>
    <w:rsid w:val="006354FA"/>
    <w:rsid w:val="00655AC4"/>
    <w:rsid w:val="00655EA3"/>
    <w:rsid w:val="006811A7"/>
    <w:rsid w:val="00687241"/>
    <w:rsid w:val="006A0EC8"/>
    <w:rsid w:val="006D64DF"/>
    <w:rsid w:val="006E1B6B"/>
    <w:rsid w:val="006F171D"/>
    <w:rsid w:val="00726B91"/>
    <w:rsid w:val="00743B89"/>
    <w:rsid w:val="0075250E"/>
    <w:rsid w:val="00793DBD"/>
    <w:rsid w:val="007A50EA"/>
    <w:rsid w:val="007D39C1"/>
    <w:rsid w:val="007E161C"/>
    <w:rsid w:val="00813835"/>
    <w:rsid w:val="00821A80"/>
    <w:rsid w:val="00833E43"/>
    <w:rsid w:val="008825B1"/>
    <w:rsid w:val="008D5BD0"/>
    <w:rsid w:val="008E21AB"/>
    <w:rsid w:val="008F555F"/>
    <w:rsid w:val="009275A4"/>
    <w:rsid w:val="009364C8"/>
    <w:rsid w:val="00953873"/>
    <w:rsid w:val="0097568A"/>
    <w:rsid w:val="00977B20"/>
    <w:rsid w:val="00987431"/>
    <w:rsid w:val="009C7F52"/>
    <w:rsid w:val="009D5410"/>
    <w:rsid w:val="009D73DF"/>
    <w:rsid w:val="009E2E23"/>
    <w:rsid w:val="00A10FA6"/>
    <w:rsid w:val="00A32036"/>
    <w:rsid w:val="00A32BF4"/>
    <w:rsid w:val="00A42AA5"/>
    <w:rsid w:val="00A47D8F"/>
    <w:rsid w:val="00A6124E"/>
    <w:rsid w:val="00A624FB"/>
    <w:rsid w:val="00AA05D5"/>
    <w:rsid w:val="00AC6153"/>
    <w:rsid w:val="00AE0BE4"/>
    <w:rsid w:val="00B01984"/>
    <w:rsid w:val="00B41464"/>
    <w:rsid w:val="00BB765F"/>
    <w:rsid w:val="00C109EE"/>
    <w:rsid w:val="00C1236F"/>
    <w:rsid w:val="00C555F3"/>
    <w:rsid w:val="00C72596"/>
    <w:rsid w:val="00C86C24"/>
    <w:rsid w:val="00C93ADB"/>
    <w:rsid w:val="00CA01C2"/>
    <w:rsid w:val="00CA775D"/>
    <w:rsid w:val="00CC541D"/>
    <w:rsid w:val="00CE5093"/>
    <w:rsid w:val="00D02546"/>
    <w:rsid w:val="00D10CE0"/>
    <w:rsid w:val="00D3692B"/>
    <w:rsid w:val="00D40269"/>
    <w:rsid w:val="00D8433E"/>
    <w:rsid w:val="00DB3F79"/>
    <w:rsid w:val="00DC522D"/>
    <w:rsid w:val="00E12B60"/>
    <w:rsid w:val="00E23FAA"/>
    <w:rsid w:val="00E24556"/>
    <w:rsid w:val="00E34994"/>
    <w:rsid w:val="00E42EC5"/>
    <w:rsid w:val="00E6311F"/>
    <w:rsid w:val="00E652C6"/>
    <w:rsid w:val="00E72A05"/>
    <w:rsid w:val="00E75A33"/>
    <w:rsid w:val="00E92467"/>
    <w:rsid w:val="00E94693"/>
    <w:rsid w:val="00EB7CC6"/>
    <w:rsid w:val="00F46249"/>
    <w:rsid w:val="00F46693"/>
    <w:rsid w:val="00F46DE1"/>
    <w:rsid w:val="00F562CF"/>
    <w:rsid w:val="00F7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FBC1061-9B61-46FB-AB3A-A6FC3870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4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0CD"/>
  </w:style>
  <w:style w:type="table" w:styleId="Tabela-Siatka">
    <w:name w:val="Table Grid"/>
    <w:basedOn w:val="Standardowy"/>
    <w:uiPriority w:val="59"/>
    <w:rsid w:val="00174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4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0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40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B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B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B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B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B6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413F6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46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1CF"/>
  </w:style>
  <w:style w:type="paragraph" w:customStyle="1" w:styleId="Tabela-Siatka2">
    <w:name w:val="Tabela - Siatka2"/>
    <w:rsid w:val="007A50EA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E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E4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16E54-C2F3-42FE-8E6F-6808595F9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994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Właściciel3</cp:lastModifiedBy>
  <cp:revision>5</cp:revision>
  <cp:lastPrinted>2015-12-26T11:54:00Z</cp:lastPrinted>
  <dcterms:created xsi:type="dcterms:W3CDTF">2017-06-29T10:39:00Z</dcterms:created>
  <dcterms:modified xsi:type="dcterms:W3CDTF">2017-06-30T06:11:00Z</dcterms:modified>
</cp:coreProperties>
</file>