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8A" w:rsidRPr="00A1308A" w:rsidRDefault="00A1308A" w:rsidP="00FE06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4F34F4" w:rsidRPr="00A1308A" w:rsidRDefault="00A1308A" w:rsidP="00A130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  <w:r w:rsidRPr="00A1308A">
        <w:rPr>
          <w:rFonts w:ascii="Arial Narrow" w:hAnsi="Arial Narrow" w:cs="Times-Roman"/>
          <w:sz w:val="24"/>
          <w:szCs w:val="24"/>
        </w:rPr>
        <w:t>KRYTERIA OCENY</w:t>
      </w:r>
    </w:p>
    <w:p w:rsidR="004F34F4" w:rsidRPr="00A1308A" w:rsidRDefault="004F34F4" w:rsidP="004F34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1"/>
        <w:gridCol w:w="5890"/>
        <w:gridCol w:w="1559"/>
        <w:gridCol w:w="5528"/>
      </w:tblGrid>
      <w:tr w:rsidR="004F34F4" w:rsidRPr="00A1308A" w:rsidTr="00632715">
        <w:tc>
          <w:tcPr>
            <w:tcW w:w="881" w:type="dxa"/>
            <w:shd w:val="clear" w:color="auto" w:fill="A6A6A6" w:themeFill="background1" w:themeFillShade="A6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sz w:val="24"/>
                <w:szCs w:val="24"/>
              </w:rPr>
              <w:t>Lp.</w:t>
            </w:r>
          </w:p>
        </w:tc>
        <w:tc>
          <w:tcPr>
            <w:tcW w:w="5890" w:type="dxa"/>
            <w:shd w:val="clear" w:color="auto" w:fill="A6A6A6" w:themeFill="background1" w:themeFillShade="A6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sz w:val="24"/>
                <w:szCs w:val="24"/>
              </w:rPr>
              <w:t>KRYTERIUM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sz w:val="24"/>
                <w:szCs w:val="24"/>
              </w:rPr>
              <w:t>SPOSÓB OCENY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sz w:val="24"/>
                <w:szCs w:val="24"/>
              </w:rPr>
              <w:t>WYNIK OCENY</w:t>
            </w:r>
            <w:r w:rsidR="00632715">
              <w:rPr>
                <w:rFonts w:ascii="Arial Narrow" w:hAnsi="Arial Narrow" w:cs="Times-Roman"/>
                <w:sz w:val="24"/>
                <w:szCs w:val="24"/>
              </w:rPr>
              <w:t>/UWAGI</w:t>
            </w:r>
          </w:p>
        </w:tc>
      </w:tr>
      <w:tr w:rsidR="004F34F4" w:rsidRPr="00A1308A" w:rsidTr="00632715">
        <w:tc>
          <w:tcPr>
            <w:tcW w:w="881" w:type="dxa"/>
            <w:shd w:val="clear" w:color="auto" w:fill="A6A6A6" w:themeFill="background1" w:themeFillShade="A6"/>
          </w:tcPr>
          <w:p w:rsidR="004F34F4" w:rsidRPr="00A1308A" w:rsidRDefault="004F34F4" w:rsidP="004F34F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b/>
                <w:sz w:val="24"/>
                <w:szCs w:val="24"/>
              </w:rPr>
              <w:t>kwalifikowalność wnioskodawcy</w:t>
            </w:r>
            <w:r w:rsidR="00FC26CF" w:rsidRPr="00A1308A">
              <w:rPr>
                <w:rFonts w:ascii="Arial Narrow" w:hAnsi="Arial Narrow" w:cs="Times-Roman"/>
                <w:b/>
                <w:sz w:val="24"/>
                <w:szCs w:val="24"/>
              </w:rPr>
              <w:t>*</w:t>
            </w:r>
            <w:r w:rsidRPr="00A1308A">
              <w:rPr>
                <w:rFonts w:ascii="Arial Narrow" w:hAnsi="Arial Narrow" w:cs="Times-Roman"/>
                <w:b/>
                <w:sz w:val="24"/>
                <w:szCs w:val="24"/>
              </w:rPr>
              <w:t xml:space="preserve"> </w:t>
            </w:r>
          </w:p>
          <w:p w:rsidR="004F34F4" w:rsidRDefault="004F34F4" w:rsidP="004F34F4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i/>
                <w:sz w:val="24"/>
                <w:szCs w:val="24"/>
              </w:rPr>
              <w:t>(czy wnioskodawca spełnia kryteria w ramach konkursu?)</w:t>
            </w:r>
            <w:r w:rsidR="007A2E43">
              <w:rPr>
                <w:rFonts w:ascii="Arial Narrow" w:hAnsi="Arial Narrow" w:cs="Times-Roman"/>
                <w:i/>
                <w:sz w:val="24"/>
                <w:szCs w:val="24"/>
              </w:rPr>
              <w:t>:</w:t>
            </w:r>
          </w:p>
          <w:p w:rsidR="007A2E43" w:rsidRDefault="007A2E43" w:rsidP="007A2E4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  <w:r>
              <w:rPr>
                <w:rFonts w:ascii="Arial Narrow" w:hAnsi="Arial Narrow" w:cs="Times-Roman"/>
                <w:i/>
                <w:sz w:val="24"/>
                <w:szCs w:val="24"/>
              </w:rPr>
              <w:t>- czy organizacja została wpisana</w:t>
            </w:r>
            <w:r w:rsidRPr="007A2E43">
              <w:rPr>
                <w:rFonts w:ascii="Arial Narrow" w:hAnsi="Arial Narrow" w:cs="Times-Roman"/>
                <w:i/>
                <w:sz w:val="24"/>
                <w:szCs w:val="24"/>
              </w:rPr>
              <w:t xml:space="preserve"> do KRS lub właściwego rejestru nie wcześniej niż 30 miesięcy od dnia złożenia wniosku o mikrodotację</w:t>
            </w:r>
          </w:p>
          <w:p w:rsidR="007A2E43" w:rsidRDefault="007A2E43" w:rsidP="007A2E4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  <w:r>
              <w:rPr>
                <w:rFonts w:ascii="Arial Narrow" w:hAnsi="Arial Narrow" w:cs="Times-Roman"/>
                <w:i/>
                <w:sz w:val="24"/>
                <w:szCs w:val="24"/>
              </w:rPr>
              <w:t xml:space="preserve">- czy </w:t>
            </w:r>
            <w:r w:rsidRPr="007A2E43">
              <w:rPr>
                <w:rFonts w:ascii="Arial Narrow" w:hAnsi="Arial Narrow" w:cs="Times-Roman"/>
                <w:i/>
                <w:sz w:val="24"/>
                <w:szCs w:val="24"/>
              </w:rPr>
              <w:t xml:space="preserve">roczny przychód organizacji za poprzedni zakończony rok obrotowy jej funkcjonowania nie </w:t>
            </w:r>
            <w:r>
              <w:rPr>
                <w:rFonts w:ascii="Arial Narrow" w:hAnsi="Arial Narrow" w:cs="Times-Roman"/>
                <w:i/>
                <w:sz w:val="24"/>
                <w:szCs w:val="24"/>
              </w:rPr>
              <w:t>przekracza</w:t>
            </w:r>
            <w:r w:rsidRPr="007A2E43">
              <w:rPr>
                <w:rFonts w:ascii="Arial Narrow" w:hAnsi="Arial Narrow" w:cs="Times-Roman"/>
                <w:i/>
                <w:sz w:val="24"/>
                <w:szCs w:val="24"/>
              </w:rPr>
              <w:t xml:space="preserve"> 25 000,00 zł.</w:t>
            </w:r>
          </w:p>
          <w:p w:rsidR="007A2E43" w:rsidRDefault="007A2E43" w:rsidP="007A2E4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</w:p>
          <w:p w:rsidR="007A2E43" w:rsidRPr="00A1308A" w:rsidRDefault="007A2E43" w:rsidP="007A2E4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  <w:r>
              <w:rPr>
                <w:rFonts w:ascii="Arial Narrow" w:hAnsi="Arial Narrow" w:cs="Times-Roman"/>
                <w:i/>
                <w:sz w:val="24"/>
                <w:szCs w:val="24"/>
              </w:rPr>
              <w:t>- w przypadku grup nieformalnych, czy grupa składa się  z co najmniej 3 osób, które są pełnoletnie</w:t>
            </w:r>
          </w:p>
        </w:tc>
        <w:tc>
          <w:tcPr>
            <w:tcW w:w="1559" w:type="dxa"/>
          </w:tcPr>
          <w:p w:rsidR="007A2E43" w:rsidRDefault="007A2E43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sz w:val="24"/>
                <w:szCs w:val="24"/>
              </w:rPr>
              <w:t>TAK/NIE</w:t>
            </w:r>
          </w:p>
        </w:tc>
        <w:tc>
          <w:tcPr>
            <w:tcW w:w="5528" w:type="dxa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4F34F4" w:rsidRPr="00A1308A" w:rsidTr="00632715">
        <w:tc>
          <w:tcPr>
            <w:tcW w:w="881" w:type="dxa"/>
            <w:shd w:val="clear" w:color="auto" w:fill="A6A6A6" w:themeFill="background1" w:themeFillShade="A6"/>
          </w:tcPr>
          <w:p w:rsidR="004F34F4" w:rsidRPr="00A1308A" w:rsidRDefault="004F34F4" w:rsidP="004F34F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b/>
                <w:sz w:val="24"/>
                <w:szCs w:val="24"/>
              </w:rPr>
              <w:t>kwalifikowalność</w:t>
            </w:r>
            <w:r w:rsidR="00FC26CF" w:rsidRPr="00A1308A">
              <w:rPr>
                <w:rFonts w:ascii="Arial Narrow" w:hAnsi="Arial Narrow" w:cs="Times-Roman"/>
                <w:b/>
                <w:sz w:val="24"/>
                <w:szCs w:val="24"/>
              </w:rPr>
              <w:t xml:space="preserve"> zakresu projektu**</w:t>
            </w:r>
          </w:p>
          <w:p w:rsidR="00AF69A4" w:rsidRDefault="004F34F4" w:rsidP="004F34F4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i/>
                <w:sz w:val="24"/>
                <w:szCs w:val="24"/>
              </w:rPr>
              <w:t>(</w:t>
            </w:r>
            <w:r w:rsidR="00AF69A4">
              <w:rPr>
                <w:rFonts w:ascii="Arial Narrow" w:hAnsi="Arial Narrow" w:cs="Times-Roman"/>
                <w:i/>
                <w:sz w:val="24"/>
                <w:szCs w:val="24"/>
              </w:rPr>
              <w:t>-</w:t>
            </w:r>
            <w:r w:rsidRPr="00A1308A">
              <w:rPr>
                <w:rFonts w:ascii="Arial Narrow" w:hAnsi="Arial Narrow" w:cs="Times-Roman"/>
                <w:i/>
                <w:sz w:val="24"/>
                <w:szCs w:val="24"/>
              </w:rPr>
              <w:t>czy zakres projektu jest zgodny z zakresem konkursu?</w:t>
            </w:r>
          </w:p>
          <w:p w:rsidR="004F34F4" w:rsidRDefault="00AF69A4" w:rsidP="004F34F4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  <w:r>
              <w:rPr>
                <w:rFonts w:ascii="Arial Narrow" w:hAnsi="Arial Narrow" w:cs="Times-Roman"/>
                <w:i/>
                <w:sz w:val="24"/>
                <w:szCs w:val="24"/>
              </w:rPr>
              <w:t>- czy projekt jest skierowany do mieszkańców województwa lubuskiego?</w:t>
            </w:r>
            <w:r w:rsidR="004F34F4" w:rsidRPr="00A1308A">
              <w:rPr>
                <w:rFonts w:ascii="Arial Narrow" w:hAnsi="Arial Narrow" w:cs="Times-Roman"/>
                <w:i/>
                <w:sz w:val="24"/>
                <w:szCs w:val="24"/>
              </w:rPr>
              <w:t>)</w:t>
            </w:r>
          </w:p>
          <w:p w:rsidR="00AF69A4" w:rsidRPr="00A1308A" w:rsidRDefault="00AF69A4" w:rsidP="004F34F4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sz w:val="24"/>
                <w:szCs w:val="24"/>
              </w:rPr>
              <w:t>TAK/NIE</w:t>
            </w:r>
          </w:p>
        </w:tc>
        <w:tc>
          <w:tcPr>
            <w:tcW w:w="5528" w:type="dxa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4F34F4" w:rsidRPr="00A1308A" w:rsidTr="00632715">
        <w:tc>
          <w:tcPr>
            <w:tcW w:w="881" w:type="dxa"/>
            <w:shd w:val="clear" w:color="auto" w:fill="A6A6A6" w:themeFill="background1" w:themeFillShade="A6"/>
          </w:tcPr>
          <w:p w:rsidR="004F34F4" w:rsidRPr="00A1308A" w:rsidRDefault="004F34F4" w:rsidP="004F34F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4F34F4" w:rsidRDefault="004F34F4" w:rsidP="004F34F4">
            <w:pPr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b/>
                <w:sz w:val="24"/>
                <w:szCs w:val="24"/>
              </w:rPr>
              <w:t xml:space="preserve">poprawność </w:t>
            </w:r>
            <w:r w:rsidR="00AF69A4">
              <w:rPr>
                <w:rFonts w:ascii="Arial Narrow" w:hAnsi="Arial Narrow" w:cs="Times-Roman"/>
                <w:b/>
                <w:sz w:val="24"/>
                <w:szCs w:val="24"/>
              </w:rPr>
              <w:t xml:space="preserve">złożenia i </w:t>
            </w:r>
            <w:r w:rsidRPr="00A1308A">
              <w:rPr>
                <w:rFonts w:ascii="Arial Narrow" w:hAnsi="Arial Narrow" w:cs="Times-Roman"/>
                <w:b/>
                <w:sz w:val="24"/>
                <w:szCs w:val="24"/>
              </w:rPr>
              <w:t>wypełnienia wniosku*</w:t>
            </w:r>
            <w:r w:rsidR="00FC26CF" w:rsidRPr="00A1308A">
              <w:rPr>
                <w:rFonts w:ascii="Arial Narrow" w:hAnsi="Arial Narrow" w:cs="Times-Roman"/>
                <w:b/>
                <w:sz w:val="24"/>
                <w:szCs w:val="24"/>
              </w:rPr>
              <w:t>**</w:t>
            </w:r>
            <w:r w:rsidR="00AF69A4">
              <w:rPr>
                <w:rFonts w:ascii="Arial Narrow" w:hAnsi="Arial Narrow" w:cs="Times-Roman"/>
                <w:b/>
                <w:sz w:val="24"/>
                <w:szCs w:val="24"/>
              </w:rPr>
              <w:t>:</w:t>
            </w:r>
          </w:p>
          <w:p w:rsidR="00AF69A4" w:rsidRPr="00AF69A4" w:rsidRDefault="00AF69A4" w:rsidP="004F34F4">
            <w:pPr>
              <w:rPr>
                <w:rFonts w:ascii="Arial Narrow" w:hAnsi="Arial Narrow" w:cs="Times-Roman"/>
                <w:i/>
                <w:sz w:val="24"/>
                <w:szCs w:val="24"/>
              </w:rPr>
            </w:pPr>
            <w:r w:rsidRPr="00AF69A4">
              <w:rPr>
                <w:rFonts w:ascii="Arial Narrow" w:hAnsi="Arial Narrow" w:cs="Times-Roman"/>
                <w:sz w:val="24"/>
                <w:szCs w:val="24"/>
              </w:rPr>
              <w:t>-</w:t>
            </w:r>
            <w:r>
              <w:rPr>
                <w:rFonts w:ascii="Arial Narrow" w:hAnsi="Arial Narrow" w:cs="Times-Roman"/>
                <w:b/>
                <w:sz w:val="24"/>
                <w:szCs w:val="24"/>
              </w:rPr>
              <w:t xml:space="preserve"> </w:t>
            </w:r>
            <w:r w:rsidRPr="00AF69A4">
              <w:rPr>
                <w:rFonts w:ascii="Arial Narrow" w:hAnsi="Arial Narrow" w:cs="Times-Roman"/>
                <w:i/>
                <w:sz w:val="24"/>
                <w:szCs w:val="24"/>
              </w:rPr>
              <w:t>czy wniosek został złożony w terminie określonym w ogłoszeniu i regulaminie?</w:t>
            </w:r>
          </w:p>
          <w:p w:rsidR="00AF69A4" w:rsidRPr="00AF69A4" w:rsidRDefault="00AF69A4" w:rsidP="004F34F4">
            <w:pPr>
              <w:rPr>
                <w:rFonts w:ascii="Arial Narrow" w:hAnsi="Arial Narrow" w:cs="Times-Roman"/>
                <w:i/>
                <w:sz w:val="24"/>
                <w:szCs w:val="24"/>
              </w:rPr>
            </w:pPr>
            <w:r w:rsidRPr="00AF69A4">
              <w:rPr>
                <w:rFonts w:ascii="Arial Narrow" w:hAnsi="Arial Narrow" w:cs="Times-Roman"/>
                <w:i/>
                <w:sz w:val="24"/>
                <w:szCs w:val="24"/>
              </w:rPr>
              <w:t>- czy do wniosku dołączono wymagane załączniki?</w:t>
            </w:r>
          </w:p>
          <w:p w:rsidR="00AF69A4" w:rsidRPr="00AF69A4" w:rsidRDefault="00AF69A4" w:rsidP="004F34F4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AF69A4">
              <w:rPr>
                <w:rFonts w:ascii="Arial Narrow" w:hAnsi="Arial Narrow" w:cs="Times-Roman"/>
                <w:i/>
                <w:sz w:val="24"/>
                <w:szCs w:val="24"/>
              </w:rPr>
              <w:t>- czy wartość mikrodotacji</w:t>
            </w:r>
            <w:r w:rsidR="0077023B">
              <w:rPr>
                <w:rFonts w:ascii="Arial Narrow" w:hAnsi="Arial Narrow" w:cs="Times-Roman"/>
                <w:i/>
                <w:sz w:val="24"/>
                <w:szCs w:val="24"/>
              </w:rPr>
              <w:t>/wsparcia</w:t>
            </w:r>
            <w:r w:rsidRPr="00AF69A4">
              <w:rPr>
                <w:rFonts w:ascii="Arial Narrow" w:hAnsi="Arial Narrow" w:cs="Times-Roman"/>
                <w:i/>
                <w:sz w:val="24"/>
                <w:szCs w:val="24"/>
              </w:rPr>
              <w:t xml:space="preserve"> nie przekracza maksymalnej wartości mikrodotacji</w:t>
            </w:r>
            <w:r w:rsidR="0077023B">
              <w:rPr>
                <w:rFonts w:ascii="Arial Narrow" w:hAnsi="Arial Narrow" w:cs="Times-Roman"/>
                <w:i/>
                <w:sz w:val="24"/>
                <w:szCs w:val="24"/>
              </w:rPr>
              <w:t>/wsparcia</w:t>
            </w:r>
            <w:bookmarkStart w:id="0" w:name="_GoBack"/>
            <w:bookmarkEnd w:id="0"/>
            <w:r w:rsidRPr="00AF69A4">
              <w:rPr>
                <w:rFonts w:ascii="Arial Narrow" w:hAnsi="Arial Narrow" w:cs="Times-Roman"/>
                <w:i/>
                <w:sz w:val="24"/>
                <w:szCs w:val="24"/>
              </w:rPr>
              <w:t xml:space="preserve"> określonej w ogłoszeniu i regulaminie</w:t>
            </w:r>
          </w:p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08A">
              <w:rPr>
                <w:rFonts w:ascii="Arial Narrow" w:hAnsi="Arial Narrow" w:cs="Times-Roman"/>
                <w:sz w:val="24"/>
                <w:szCs w:val="24"/>
              </w:rPr>
              <w:t>TAK/NIE</w:t>
            </w:r>
          </w:p>
        </w:tc>
        <w:tc>
          <w:tcPr>
            <w:tcW w:w="5528" w:type="dxa"/>
          </w:tcPr>
          <w:p w:rsidR="004F34F4" w:rsidRPr="00A1308A" w:rsidRDefault="004F34F4" w:rsidP="004F34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:rsidR="004F34F4" w:rsidRPr="00A1308A" w:rsidRDefault="004F34F4" w:rsidP="004F34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p w:rsidR="00FC26CF" w:rsidRPr="00A1308A" w:rsidRDefault="00A1308A" w:rsidP="00A130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  <w:r w:rsidRPr="00A1308A">
        <w:rPr>
          <w:rFonts w:ascii="Arial Narrow" w:hAnsi="Arial Narrow" w:cs="Times-Roman"/>
          <w:sz w:val="24"/>
          <w:szCs w:val="24"/>
        </w:rPr>
        <w:t>*w przypadku kiedy Wnioskodawca się nie kwalifikuje, wniosek/projekt nie będzie dalej rozpatrywany</w:t>
      </w:r>
    </w:p>
    <w:p w:rsidR="00FC26CF" w:rsidRPr="00A1308A" w:rsidRDefault="00A1308A" w:rsidP="00A130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  <w:r w:rsidRPr="00A1308A">
        <w:rPr>
          <w:rFonts w:ascii="Arial Narrow" w:hAnsi="Arial Narrow" w:cs="Times-Roman"/>
          <w:sz w:val="24"/>
          <w:szCs w:val="24"/>
        </w:rPr>
        <w:t>**w przypadku kiedy zakres projektu nie wpisuje się w zakres ogłoszonego konkursu, wniosek/projekt nie będzie dalej rozpatrywany</w:t>
      </w:r>
    </w:p>
    <w:p w:rsidR="002968C6" w:rsidRDefault="004F34F4" w:rsidP="00A130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24"/>
          <w:szCs w:val="24"/>
        </w:rPr>
      </w:pPr>
      <w:r w:rsidRPr="00A1308A">
        <w:rPr>
          <w:rFonts w:ascii="Arial Narrow" w:hAnsi="Arial Narrow" w:cs="Times-Roman"/>
          <w:sz w:val="24"/>
          <w:szCs w:val="24"/>
        </w:rPr>
        <w:t>***w przypadku gdy wskazano podczas oceny błędy w wypełnieniu wniosku, uwagi należy przekazać Wnioskodawcy w celu poprawy i ponownego złożenia</w:t>
      </w:r>
    </w:p>
    <w:p w:rsidR="002968C6" w:rsidRPr="002968C6" w:rsidRDefault="002968C6" w:rsidP="002968C6">
      <w:pPr>
        <w:rPr>
          <w:rFonts w:ascii="Arial Narrow" w:hAnsi="Arial Narrow" w:cs="Times-Roman"/>
          <w:sz w:val="24"/>
          <w:szCs w:val="24"/>
        </w:rPr>
      </w:pPr>
    </w:p>
    <w:p w:rsidR="000F581C" w:rsidRDefault="000F581C" w:rsidP="002968C6">
      <w:pPr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lastRenderedPageBreak/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</w:p>
    <w:p w:rsidR="002968C6" w:rsidRPr="000F581C" w:rsidRDefault="000F581C" w:rsidP="002968C6">
      <w:pPr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 w:rsidRPr="000F581C">
        <w:rPr>
          <w:rFonts w:ascii="Arial Narrow" w:hAnsi="Arial Narrow" w:cs="Times-Roman"/>
          <w:b/>
          <w:sz w:val="24"/>
          <w:szCs w:val="24"/>
        </w:rPr>
        <w:t>Data i Podpis</w:t>
      </w:r>
    </w:p>
    <w:p w:rsidR="002968C6" w:rsidRPr="006D24B3" w:rsidRDefault="00F418E1" w:rsidP="002968C6">
      <w:pPr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>Uwagi</w:t>
      </w:r>
      <w:r w:rsidR="006D24B3" w:rsidRPr="006D24B3">
        <w:rPr>
          <w:rFonts w:ascii="Arial Narrow" w:hAnsi="Arial Narrow" w:cs="Times-Roman"/>
          <w:b/>
          <w:sz w:val="24"/>
          <w:szCs w:val="24"/>
        </w:rPr>
        <w:t>:</w:t>
      </w:r>
    </w:p>
    <w:p w:rsidR="006D24B3" w:rsidRPr="002968C6" w:rsidRDefault="006D24B3" w:rsidP="002968C6">
      <w:pPr>
        <w:rPr>
          <w:rFonts w:ascii="Arial Narrow" w:hAnsi="Arial Narrow" w:cs="Times-Roman"/>
          <w:sz w:val="24"/>
          <w:szCs w:val="24"/>
        </w:rPr>
      </w:pPr>
    </w:p>
    <w:p w:rsidR="002968C6" w:rsidRPr="002968C6" w:rsidRDefault="002968C6" w:rsidP="002968C6">
      <w:pPr>
        <w:rPr>
          <w:rFonts w:ascii="Arial Narrow" w:hAnsi="Arial Narrow" w:cs="Times-Roman"/>
          <w:sz w:val="24"/>
          <w:szCs w:val="24"/>
        </w:rPr>
      </w:pPr>
    </w:p>
    <w:p w:rsidR="002968C6" w:rsidRPr="002968C6" w:rsidRDefault="002968C6" w:rsidP="002968C6">
      <w:pPr>
        <w:rPr>
          <w:rFonts w:ascii="Arial Narrow" w:hAnsi="Arial Narrow" w:cs="Times-Roman"/>
          <w:sz w:val="24"/>
          <w:szCs w:val="24"/>
        </w:rPr>
      </w:pPr>
    </w:p>
    <w:p w:rsidR="002968C6" w:rsidRPr="002968C6" w:rsidRDefault="002968C6" w:rsidP="002968C6">
      <w:pPr>
        <w:rPr>
          <w:rFonts w:ascii="Arial Narrow" w:hAnsi="Arial Narrow" w:cs="Times-Roman"/>
          <w:sz w:val="24"/>
          <w:szCs w:val="24"/>
        </w:rPr>
      </w:pPr>
    </w:p>
    <w:p w:rsidR="002968C6" w:rsidRPr="002968C6" w:rsidRDefault="002968C6" w:rsidP="002968C6">
      <w:pPr>
        <w:rPr>
          <w:rFonts w:ascii="Arial Narrow" w:hAnsi="Arial Narrow" w:cs="Times-Roman"/>
          <w:sz w:val="24"/>
          <w:szCs w:val="24"/>
        </w:rPr>
      </w:pPr>
    </w:p>
    <w:p w:rsidR="002968C6" w:rsidRDefault="002968C6" w:rsidP="002968C6">
      <w:pPr>
        <w:rPr>
          <w:rFonts w:ascii="Arial Narrow" w:hAnsi="Arial Narrow" w:cs="Times-Roman"/>
          <w:sz w:val="24"/>
          <w:szCs w:val="24"/>
        </w:rPr>
      </w:pPr>
    </w:p>
    <w:p w:rsidR="004F34F4" w:rsidRPr="002968C6" w:rsidRDefault="002968C6" w:rsidP="002968C6">
      <w:pPr>
        <w:tabs>
          <w:tab w:val="left" w:pos="1620"/>
        </w:tabs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ab/>
      </w:r>
    </w:p>
    <w:sectPr w:rsidR="004F34F4" w:rsidRPr="002968C6" w:rsidSect="0063271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8A" w:rsidRDefault="00A1308A" w:rsidP="00A1308A">
      <w:pPr>
        <w:spacing w:after="0" w:line="240" w:lineRule="auto"/>
      </w:pPr>
      <w:r>
        <w:separator/>
      </w:r>
    </w:p>
  </w:endnote>
  <w:endnote w:type="continuationSeparator" w:id="0">
    <w:p w:rsidR="00A1308A" w:rsidRDefault="00A1308A" w:rsidP="00A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C6" w:rsidRPr="0041380F" w:rsidRDefault="00FE06F8" w:rsidP="002968C6">
    <w:pPr>
      <w:rPr>
        <w:rFonts w:ascii="Arial Narrow" w:hAnsi="Arial Narrow"/>
        <w:b/>
        <w:i/>
        <w:sz w:val="24"/>
        <w:szCs w:val="24"/>
      </w:rPr>
    </w:pPr>
    <w:r w:rsidRPr="0025038D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E2B53BC" wp14:editId="5F384530">
          <wp:simplePos x="0" y="0"/>
          <wp:positionH relativeFrom="column">
            <wp:posOffset>5048250</wp:posOffset>
          </wp:positionH>
          <wp:positionV relativeFrom="page">
            <wp:posOffset>6817360</wp:posOffset>
          </wp:positionV>
          <wp:extent cx="1112400" cy="723600"/>
          <wp:effectExtent l="0" t="0" r="0" b="635"/>
          <wp:wrapSquare wrapText="bothSides"/>
          <wp:docPr id="1" name="Obraz 1" descr="W:\WNIOSKI SKŁADANE PRZEZ LGD\2018_03_FIO_2018\logotypy FIO\FI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NIOSKI SKŁADANE PRZEZ LGD\2018_03_FIO_2018\logotypy FIO\FIO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8C6" w:rsidRPr="0041380F">
      <w:rPr>
        <w:rFonts w:ascii="Arial Narrow" w:hAnsi="Arial Narrow"/>
        <w:b/>
        <w:i/>
        <w:sz w:val="24"/>
        <w:szCs w:val="24"/>
      </w:rPr>
      <w:t xml:space="preserve">Projekt dofinansowany ze środków Programu Fundusz Inicjatyw Obywatelskich </w:t>
    </w:r>
  </w:p>
  <w:p w:rsidR="00A1308A" w:rsidRDefault="00FE06F8">
    <w:pPr>
      <w:pStyle w:val="Stopka"/>
    </w:pPr>
    <w:r w:rsidRPr="00D016E9"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60800" behindDoc="0" locked="0" layoutInCell="1" allowOverlap="1" wp14:anchorId="36B0A22A" wp14:editId="3149F94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56000" cy="756000"/>
          <wp:effectExtent l="0" t="0" r="6350" b="6350"/>
          <wp:wrapSquare wrapText="bothSides"/>
          <wp:docPr id="2" name="Obraz 2" descr="C:\Users\Właściciel3\AppData\Local\Microsoft\Windows\INetCache\Content.Outlook\4JWIN8PS\Fundacja Rozwoju Holistycznego loga ver1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łaściciel3\AppData\Local\Microsoft\Windows\INetCache\Content.Outlook\4JWIN8PS\Fundacja Rozwoju Holistycznego loga ver12 (003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4B3"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7825105</wp:posOffset>
          </wp:positionH>
          <wp:positionV relativeFrom="paragraph">
            <wp:posOffset>499745</wp:posOffset>
          </wp:positionV>
          <wp:extent cx="1009650" cy="895350"/>
          <wp:effectExtent l="19050" t="0" r="0" b="0"/>
          <wp:wrapSquare wrapText="bothSides"/>
          <wp:docPr id="11" name="Obraz 26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8A" w:rsidRDefault="00A1308A" w:rsidP="00A1308A">
      <w:pPr>
        <w:spacing w:after="0" w:line="240" w:lineRule="auto"/>
      </w:pPr>
      <w:r>
        <w:separator/>
      </w:r>
    </w:p>
  </w:footnote>
  <w:footnote w:type="continuationSeparator" w:id="0">
    <w:p w:rsidR="00A1308A" w:rsidRDefault="00A1308A" w:rsidP="00A1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8A" w:rsidRPr="00A1308A" w:rsidRDefault="00A1308A" w:rsidP="00A1308A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-Roman"/>
        <w:sz w:val="24"/>
        <w:szCs w:val="24"/>
      </w:rPr>
    </w:pPr>
    <w:r w:rsidRPr="00A1308A">
      <w:rPr>
        <w:rFonts w:ascii="Arial Narrow" w:hAnsi="Arial Narrow" w:cs="Times-Roman"/>
        <w:sz w:val="24"/>
        <w:szCs w:val="24"/>
      </w:rPr>
      <w:t xml:space="preserve">Karta oceny wstępnej </w:t>
    </w:r>
  </w:p>
  <w:p w:rsidR="00A1308A" w:rsidRDefault="00A13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5CFD"/>
    <w:multiLevelType w:val="hybridMultilevel"/>
    <w:tmpl w:val="15745054"/>
    <w:lvl w:ilvl="0" w:tplc="1A021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17D0"/>
    <w:multiLevelType w:val="hybridMultilevel"/>
    <w:tmpl w:val="BC48A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EEB"/>
    <w:rsid w:val="000F581C"/>
    <w:rsid w:val="00142EEB"/>
    <w:rsid w:val="002968C6"/>
    <w:rsid w:val="004F34F4"/>
    <w:rsid w:val="005E78F6"/>
    <w:rsid w:val="00632715"/>
    <w:rsid w:val="006D24B3"/>
    <w:rsid w:val="0077023B"/>
    <w:rsid w:val="007A2E43"/>
    <w:rsid w:val="00855175"/>
    <w:rsid w:val="00A1308A"/>
    <w:rsid w:val="00AA5E59"/>
    <w:rsid w:val="00AE153E"/>
    <w:rsid w:val="00AF69A4"/>
    <w:rsid w:val="00F418E1"/>
    <w:rsid w:val="00F8665E"/>
    <w:rsid w:val="00FC26CF"/>
    <w:rsid w:val="00FE06F8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1938862-3265-4901-94A8-02C0503B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34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08A"/>
  </w:style>
  <w:style w:type="paragraph" w:styleId="Stopka">
    <w:name w:val="footer"/>
    <w:basedOn w:val="Normalny"/>
    <w:link w:val="StopkaZnak"/>
    <w:uiPriority w:val="99"/>
    <w:unhideWhenUsed/>
    <w:rsid w:val="00A1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08A"/>
  </w:style>
  <w:style w:type="paragraph" w:styleId="Tekstdymka">
    <w:name w:val="Balloon Text"/>
    <w:basedOn w:val="Normalny"/>
    <w:link w:val="TekstdymkaZnak"/>
    <w:uiPriority w:val="99"/>
    <w:semiHidden/>
    <w:unhideWhenUsed/>
    <w:rsid w:val="0063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02ACC-B245-4C02-9528-9E4715DF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JCH-O</cp:lastModifiedBy>
  <cp:revision>13</cp:revision>
  <dcterms:created xsi:type="dcterms:W3CDTF">2017-06-07T09:09:00Z</dcterms:created>
  <dcterms:modified xsi:type="dcterms:W3CDTF">2018-08-10T07:37:00Z</dcterms:modified>
</cp:coreProperties>
</file>